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FBC" w:rsidRDefault="00567FBC" w:rsidP="00567FBC">
      <w:pPr>
        <w:spacing w:after="200" w:line="240" w:lineRule="auto"/>
        <w:rPr>
          <w:rFonts w:ascii="Times New Roman" w:eastAsia="Times New Roman" w:hAnsi="Times New Roman"/>
          <w:sz w:val="28"/>
          <w:szCs w:val="28"/>
        </w:rPr>
      </w:pPr>
      <w:r w:rsidRPr="00567FBC">
        <w:rPr>
          <w:rFonts w:ascii="Times New Roman" w:eastAsia="Times New Roman" w:hAnsi="Times New Roman"/>
          <w:sz w:val="28"/>
          <w:szCs w:val="28"/>
        </w:rPr>
        <w:t>Рангаева С.И. «Отече</w:t>
      </w:r>
      <w:r>
        <w:rPr>
          <w:rFonts w:ascii="Times New Roman" w:eastAsia="Times New Roman" w:hAnsi="Times New Roman"/>
          <w:sz w:val="28"/>
          <w:szCs w:val="28"/>
        </w:rPr>
        <w:t xml:space="preserve">ственная история»     группа </w:t>
      </w:r>
      <w:r w:rsidR="00B6153A">
        <w:rPr>
          <w:rFonts w:ascii="Times New Roman" w:eastAsia="Times New Roman" w:hAnsi="Times New Roman"/>
          <w:sz w:val="28"/>
          <w:szCs w:val="28"/>
        </w:rPr>
        <w:t xml:space="preserve"> </w:t>
      </w:r>
      <w:r w:rsidR="0002303F">
        <w:rPr>
          <w:rFonts w:ascii="Times New Roman" w:eastAsia="Times New Roman" w:hAnsi="Times New Roman"/>
          <w:sz w:val="28"/>
          <w:szCs w:val="28"/>
        </w:rPr>
        <w:t>2ТМ    08.11.21</w:t>
      </w:r>
      <w:bookmarkStart w:id="0" w:name="_GoBack"/>
      <w:bookmarkEnd w:id="0"/>
    </w:p>
    <w:p w:rsidR="005D4C0E" w:rsidRPr="003E1FCD" w:rsidRDefault="00567FBC" w:rsidP="003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8"/>
          <w:szCs w:val="28"/>
        </w:rPr>
      </w:pPr>
      <w:r w:rsidRPr="00567FBC">
        <w:rPr>
          <w:rFonts w:ascii="Times New Roman" w:hAnsi="Times New Roman"/>
          <w:b/>
          <w:sz w:val="28"/>
          <w:szCs w:val="28"/>
        </w:rPr>
        <w:t>Тема:</w:t>
      </w:r>
      <w:r w:rsidR="00A671B3">
        <w:rPr>
          <w:rFonts w:ascii="Times New Roman" w:hAnsi="Times New Roman"/>
          <w:b/>
          <w:sz w:val="28"/>
          <w:szCs w:val="28"/>
        </w:rPr>
        <w:t xml:space="preserve"> </w:t>
      </w:r>
      <w:r w:rsidR="00EA0047" w:rsidRPr="00EA0047">
        <w:rPr>
          <w:rFonts w:ascii="Times New Roman" w:hAnsi="Times New Roman"/>
          <w:b/>
          <w:bCs/>
          <w:sz w:val="28"/>
          <w:szCs w:val="28"/>
        </w:rPr>
        <w:t>Начало становления Донецкого бассейна как нового экономического района России</w:t>
      </w:r>
    </w:p>
    <w:p w:rsidR="003E1FCD" w:rsidRPr="003E1FCD" w:rsidRDefault="003E1FCD" w:rsidP="003E1FCD">
      <w:pPr>
        <w:spacing w:after="0" w:line="240" w:lineRule="auto"/>
        <w:jc w:val="both"/>
        <w:rPr>
          <w:rFonts w:ascii="Times New Roman" w:eastAsia="Times New Roman" w:hAnsi="Times New Roman"/>
          <w:sz w:val="28"/>
          <w:szCs w:val="28"/>
          <w:lang w:val="uk-UA" w:eastAsia="ru-RU"/>
        </w:rPr>
      </w:pPr>
      <w:r w:rsidRPr="003E1FCD">
        <w:rPr>
          <w:rFonts w:ascii="Times New Roman" w:eastAsia="Times New Roman" w:hAnsi="Times New Roman"/>
          <w:b/>
          <w:sz w:val="28"/>
          <w:szCs w:val="28"/>
          <w:lang w:val="uk-UA" w:eastAsia="ru-RU"/>
        </w:rPr>
        <w:t>Учебная цель:</w:t>
      </w:r>
      <w:r w:rsidRPr="003E1FCD">
        <w:rPr>
          <w:rFonts w:ascii="Times New Roman" w:eastAsia="Times New Roman" w:hAnsi="Times New Roman"/>
          <w:sz w:val="28"/>
          <w:szCs w:val="28"/>
          <w:lang w:val="uk-UA" w:eastAsia="ru-RU"/>
        </w:rPr>
        <w:t xml:space="preserve"> раскрыть процесс присоединения Крыма и Приазовья  к Российской империи;  </w:t>
      </w:r>
      <w:r w:rsidR="0043400E">
        <w:rPr>
          <w:rFonts w:ascii="Times New Roman" w:eastAsia="Times New Roman" w:hAnsi="Times New Roman"/>
          <w:sz w:val="28"/>
          <w:szCs w:val="28"/>
          <w:lang w:val="uk-UA" w:eastAsia="ru-RU"/>
        </w:rPr>
        <w:t>проанализировать процесс заселения земель Новороссии</w:t>
      </w:r>
      <w:r w:rsidRPr="003E1FCD">
        <w:rPr>
          <w:rFonts w:ascii="Times New Roman" w:eastAsia="Times New Roman" w:hAnsi="Times New Roman"/>
          <w:sz w:val="28"/>
          <w:szCs w:val="28"/>
          <w:lang w:val="uk-UA" w:eastAsia="ru-RU"/>
        </w:rPr>
        <w:t>; ознакомить обучающихся с хозяйственным освоением Донбасса в X</w:t>
      </w:r>
      <w:r w:rsidRPr="003E1FCD">
        <w:rPr>
          <w:rFonts w:ascii="Times New Roman" w:eastAsia="Times New Roman" w:hAnsi="Times New Roman"/>
          <w:sz w:val="28"/>
          <w:szCs w:val="28"/>
          <w:lang w:val="en-US" w:eastAsia="ru-RU"/>
        </w:rPr>
        <w:t>Y</w:t>
      </w:r>
      <w:r w:rsidRPr="003E1FCD">
        <w:rPr>
          <w:rFonts w:ascii="Times New Roman" w:eastAsia="Times New Roman" w:hAnsi="Times New Roman"/>
          <w:sz w:val="28"/>
          <w:szCs w:val="28"/>
          <w:lang w:val="uk-UA" w:eastAsia="ru-RU"/>
        </w:rPr>
        <w:t>III в.</w:t>
      </w:r>
    </w:p>
    <w:p w:rsidR="003E1FCD" w:rsidRPr="003E1FCD" w:rsidRDefault="003E1FCD" w:rsidP="003E1FCD">
      <w:pPr>
        <w:spacing w:after="0" w:line="240" w:lineRule="auto"/>
        <w:jc w:val="both"/>
        <w:rPr>
          <w:rFonts w:ascii="Times New Roman" w:eastAsia="Times New Roman" w:hAnsi="Times New Roman"/>
          <w:sz w:val="28"/>
          <w:szCs w:val="28"/>
          <w:lang w:val="uk-UA" w:eastAsia="ru-RU"/>
        </w:rPr>
      </w:pPr>
      <w:r w:rsidRPr="003E1FCD">
        <w:rPr>
          <w:rFonts w:ascii="Times New Roman" w:eastAsia="Times New Roman" w:hAnsi="Times New Roman"/>
          <w:b/>
          <w:sz w:val="28"/>
          <w:szCs w:val="28"/>
          <w:lang w:val="uk-UA" w:eastAsia="ru-RU"/>
        </w:rPr>
        <w:t>Развивающая цель</w:t>
      </w:r>
      <w:r w:rsidRPr="003E1FCD">
        <w:rPr>
          <w:rFonts w:ascii="Times New Roman" w:eastAsia="Times New Roman" w:hAnsi="Times New Roman"/>
          <w:sz w:val="28"/>
          <w:szCs w:val="28"/>
          <w:lang w:eastAsia="ru-RU"/>
        </w:rPr>
        <w:t>: развивать стремление к изучению нового материала, способность обобщать полученную информацию и делать выводы.</w:t>
      </w:r>
      <w:r w:rsidRPr="003E1FCD">
        <w:rPr>
          <w:rFonts w:ascii="Times New Roman" w:eastAsia="Times New Roman" w:hAnsi="Times New Roman"/>
          <w:sz w:val="28"/>
          <w:szCs w:val="28"/>
          <w:lang w:val="uk-UA" w:eastAsia="ru-RU"/>
        </w:rPr>
        <w:t xml:space="preserve">  </w:t>
      </w:r>
    </w:p>
    <w:p w:rsidR="00FA02E2" w:rsidRPr="00F06F5E" w:rsidRDefault="003E1FCD" w:rsidP="00F06F5E">
      <w:pPr>
        <w:spacing w:after="0" w:line="240" w:lineRule="auto"/>
        <w:jc w:val="both"/>
        <w:rPr>
          <w:rFonts w:ascii="Times New Roman" w:eastAsia="Times New Roman" w:hAnsi="Times New Roman"/>
          <w:sz w:val="28"/>
          <w:szCs w:val="28"/>
          <w:lang w:val="uk-UA" w:eastAsia="ru-RU"/>
        </w:rPr>
      </w:pPr>
      <w:r w:rsidRPr="003E1FCD">
        <w:rPr>
          <w:rFonts w:ascii="Times New Roman" w:eastAsia="Times New Roman" w:hAnsi="Times New Roman"/>
          <w:b/>
          <w:sz w:val="28"/>
          <w:szCs w:val="28"/>
          <w:lang w:val="uk-UA" w:eastAsia="ru-RU"/>
        </w:rPr>
        <w:t>Воспитательная цель:</w:t>
      </w:r>
      <w:r w:rsidRPr="003E1FCD">
        <w:rPr>
          <w:rFonts w:ascii="Times New Roman" w:eastAsia="Times New Roman" w:hAnsi="Times New Roman"/>
          <w:sz w:val="28"/>
          <w:szCs w:val="28"/>
          <w:lang w:val="uk-UA" w:eastAsia="ru-RU"/>
        </w:rPr>
        <w:t xml:space="preserve"> воспитовать чувство патриотизма и уважения к историческому прошлому свого народа.</w:t>
      </w:r>
    </w:p>
    <w:p w:rsidR="00F06F5E" w:rsidRPr="00F06F5E" w:rsidRDefault="00F06F5E" w:rsidP="00F06F5E">
      <w:pPr>
        <w:spacing w:after="0" w:line="240" w:lineRule="auto"/>
        <w:jc w:val="both"/>
        <w:rPr>
          <w:rFonts w:ascii="Times New Roman" w:eastAsia="Times New Roman" w:hAnsi="Times New Roman"/>
          <w:b/>
          <w:sz w:val="28"/>
          <w:szCs w:val="28"/>
          <w:lang w:val="uk-UA" w:eastAsia="ru-RU"/>
        </w:rPr>
      </w:pPr>
      <w:r w:rsidRPr="00F06F5E">
        <w:rPr>
          <w:rFonts w:ascii="Times New Roman" w:eastAsia="Times New Roman" w:hAnsi="Times New Roman"/>
          <w:b/>
          <w:sz w:val="28"/>
          <w:szCs w:val="28"/>
          <w:lang w:val="uk-UA" w:eastAsia="ru-RU"/>
        </w:rPr>
        <w:t>Задачи:</w:t>
      </w:r>
    </w:p>
    <w:p w:rsidR="00F06F5E" w:rsidRPr="00F06F5E" w:rsidRDefault="00F06F5E" w:rsidP="00F06F5E">
      <w:pPr>
        <w:spacing w:after="0" w:line="240" w:lineRule="auto"/>
        <w:jc w:val="both"/>
        <w:rPr>
          <w:rFonts w:ascii="Times New Roman" w:eastAsia="Times New Roman" w:hAnsi="Times New Roman"/>
          <w:sz w:val="28"/>
          <w:szCs w:val="28"/>
          <w:lang w:eastAsia="ru-RU"/>
        </w:rPr>
      </w:pPr>
      <w:r w:rsidRPr="00F06F5E">
        <w:rPr>
          <w:rFonts w:ascii="Times New Roman" w:eastAsia="Times New Roman" w:hAnsi="Times New Roman"/>
          <w:sz w:val="28"/>
          <w:szCs w:val="28"/>
          <w:lang w:eastAsia="ru-RU"/>
        </w:rPr>
        <w:t>1.Проанализировать</w:t>
      </w:r>
      <w:r w:rsidRPr="00F06F5E">
        <w:rPr>
          <w:rFonts w:ascii="Times New Roman" w:eastAsia="Times New Roman" w:hAnsi="Times New Roman"/>
          <w:color w:val="000000"/>
          <w:sz w:val="28"/>
          <w:szCs w:val="28"/>
          <w:lang w:eastAsia="ru-RU"/>
        </w:rPr>
        <w:t xml:space="preserve"> </w:t>
      </w:r>
      <w:r w:rsidRPr="00F06F5E">
        <w:rPr>
          <w:rFonts w:ascii="Times New Roman" w:eastAsia="Times New Roman" w:hAnsi="Times New Roman"/>
          <w:sz w:val="28"/>
          <w:szCs w:val="28"/>
          <w:lang w:eastAsia="ru-RU"/>
        </w:rPr>
        <w:t>административно-территориальное устройство края</w:t>
      </w:r>
      <w:r w:rsidRPr="00F06F5E">
        <w:rPr>
          <w:rFonts w:ascii="Times New Roman" w:eastAsia="Times New Roman" w:hAnsi="Times New Roman"/>
          <w:sz w:val="28"/>
          <w:szCs w:val="28"/>
          <w:lang w:val="uk-UA" w:eastAsia="ru-RU"/>
        </w:rPr>
        <w:t xml:space="preserve"> в XYIII </w:t>
      </w:r>
      <w:r>
        <w:rPr>
          <w:rFonts w:ascii="Times New Roman" w:eastAsia="Times New Roman" w:hAnsi="Times New Roman"/>
          <w:sz w:val="28"/>
          <w:szCs w:val="28"/>
          <w:lang w:eastAsia="ru-RU"/>
        </w:rPr>
        <w:t>в</w:t>
      </w:r>
    </w:p>
    <w:p w:rsidR="00F06F5E" w:rsidRPr="00F06F5E" w:rsidRDefault="00F06F5E" w:rsidP="00F06F5E">
      <w:pPr>
        <w:spacing w:after="0" w:line="240" w:lineRule="auto"/>
        <w:jc w:val="both"/>
        <w:rPr>
          <w:rFonts w:ascii="Times New Roman" w:eastAsia="Times New Roman" w:hAnsi="Times New Roman"/>
          <w:sz w:val="28"/>
          <w:szCs w:val="28"/>
          <w:lang w:val="uk-UA" w:eastAsia="ru-RU"/>
        </w:rPr>
      </w:pPr>
      <w:r w:rsidRPr="00F06F5E">
        <w:rPr>
          <w:rFonts w:ascii="Times New Roman" w:eastAsia="Times New Roman" w:hAnsi="Times New Roman"/>
          <w:sz w:val="28"/>
          <w:szCs w:val="28"/>
          <w:lang w:eastAsia="ru-RU"/>
        </w:rPr>
        <w:t>2.Раскрыть значение </w:t>
      </w:r>
      <w:r>
        <w:rPr>
          <w:rFonts w:ascii="Times New Roman" w:eastAsia="Times New Roman" w:hAnsi="Times New Roman"/>
          <w:sz w:val="28"/>
          <w:szCs w:val="28"/>
          <w:lang w:eastAsia="ru-RU"/>
        </w:rPr>
        <w:t>хозяйственного освоения Донбасса</w:t>
      </w:r>
      <w:r>
        <w:rPr>
          <w:rFonts w:ascii="Times New Roman" w:eastAsia="Times New Roman" w:hAnsi="Times New Roman"/>
          <w:sz w:val="28"/>
          <w:szCs w:val="28"/>
          <w:lang w:val="uk-UA" w:eastAsia="ru-RU"/>
        </w:rPr>
        <w:t xml:space="preserve"> </w:t>
      </w:r>
      <w:r w:rsidRPr="00F06F5E">
        <w:rPr>
          <w:rFonts w:ascii="Times New Roman" w:eastAsia="Times New Roman" w:hAnsi="Times New Roman"/>
          <w:sz w:val="28"/>
          <w:szCs w:val="28"/>
          <w:lang w:val="uk-UA" w:eastAsia="ru-RU"/>
        </w:rPr>
        <w:t xml:space="preserve"> в XYIII в</w:t>
      </w:r>
      <w:r w:rsidRPr="00F06F5E">
        <w:rPr>
          <w:rFonts w:ascii="Times New Roman" w:eastAsia="Times New Roman" w:hAnsi="Times New Roman"/>
          <w:sz w:val="28"/>
          <w:szCs w:val="28"/>
          <w:lang w:eastAsia="ru-RU"/>
        </w:rPr>
        <w:t>.</w:t>
      </w:r>
    </w:p>
    <w:p w:rsidR="00F06F5E" w:rsidRPr="00F06F5E" w:rsidRDefault="00F06F5E" w:rsidP="00F06F5E">
      <w:pPr>
        <w:spacing w:after="0" w:line="240" w:lineRule="auto"/>
        <w:jc w:val="both"/>
        <w:rPr>
          <w:rFonts w:ascii="Times New Roman" w:eastAsia="Times New Roman" w:hAnsi="Times New Roman"/>
          <w:sz w:val="28"/>
          <w:szCs w:val="28"/>
          <w:lang w:eastAsia="ru-RU"/>
        </w:rPr>
      </w:pPr>
      <w:r w:rsidRPr="00F06F5E">
        <w:rPr>
          <w:rFonts w:ascii="Times New Roman" w:eastAsia="Times New Roman" w:hAnsi="Times New Roman"/>
          <w:bCs/>
          <w:sz w:val="28"/>
          <w:szCs w:val="28"/>
          <w:lang w:eastAsia="ru-RU"/>
        </w:rPr>
        <w:t>3.</w:t>
      </w:r>
      <w:r w:rsidRPr="00F06F5E">
        <w:rPr>
          <w:rFonts w:ascii="Arial" w:hAnsi="Arial" w:cs="Arial"/>
          <w:color w:val="000000"/>
          <w:sz w:val="21"/>
          <w:szCs w:val="21"/>
          <w:shd w:val="clear" w:color="auto" w:fill="FFFFFF"/>
        </w:rPr>
        <w:t xml:space="preserve"> </w:t>
      </w:r>
      <w:r w:rsidRPr="00F06F5E">
        <w:rPr>
          <w:rFonts w:ascii="Times New Roman" w:eastAsia="Times New Roman" w:hAnsi="Times New Roman"/>
          <w:bCs/>
          <w:sz w:val="28"/>
          <w:szCs w:val="28"/>
          <w:lang w:eastAsia="ru-RU"/>
        </w:rPr>
        <w:t>Извлекать знания из дополнительных источников, наглядных средств обучения. 4.Развивать понятийный аппарат</w:t>
      </w:r>
    </w:p>
    <w:p w:rsidR="00F06F5E" w:rsidRPr="00F06F5E" w:rsidRDefault="00F06F5E" w:rsidP="00F06F5E">
      <w:pPr>
        <w:spacing w:after="0" w:line="240" w:lineRule="auto"/>
        <w:jc w:val="both"/>
        <w:rPr>
          <w:rFonts w:ascii="Times New Roman" w:eastAsia="Times New Roman" w:hAnsi="Times New Roman"/>
          <w:sz w:val="28"/>
          <w:szCs w:val="28"/>
          <w:lang w:eastAsia="ru-RU"/>
        </w:rPr>
      </w:pPr>
      <w:r w:rsidRPr="00F06F5E">
        <w:rPr>
          <w:rFonts w:ascii="Times New Roman" w:eastAsia="Times New Roman" w:hAnsi="Times New Roman"/>
          <w:sz w:val="28"/>
          <w:szCs w:val="28"/>
          <w:lang w:eastAsia="ru-RU"/>
        </w:rPr>
        <w:t>5.Способствовать развитию интереса к историческому прошлому своей страны.</w:t>
      </w:r>
    </w:p>
    <w:p w:rsidR="00E5143E" w:rsidRDefault="00567FBC" w:rsidP="00E5143E">
      <w:pPr>
        <w:spacing w:after="0" w:line="276" w:lineRule="auto"/>
        <w:jc w:val="both"/>
        <w:rPr>
          <w:rFonts w:ascii="Times New Roman" w:hAnsi="Times New Roman"/>
          <w:b/>
          <w:sz w:val="28"/>
          <w:szCs w:val="28"/>
        </w:rPr>
      </w:pPr>
      <w:r w:rsidRPr="00567FBC">
        <w:rPr>
          <w:rFonts w:ascii="Times New Roman" w:hAnsi="Times New Roman"/>
          <w:b/>
          <w:sz w:val="28"/>
          <w:szCs w:val="28"/>
        </w:rPr>
        <w:t>План:</w:t>
      </w:r>
    </w:p>
    <w:p w:rsidR="00D5496A" w:rsidRPr="00D5496A" w:rsidRDefault="00D5496A" w:rsidP="00E5143E">
      <w:pPr>
        <w:spacing w:after="0" w:line="276" w:lineRule="auto"/>
        <w:jc w:val="both"/>
        <w:rPr>
          <w:rFonts w:ascii="Times New Roman" w:hAnsi="Times New Roman"/>
          <w:sz w:val="28"/>
          <w:szCs w:val="28"/>
        </w:rPr>
      </w:pPr>
      <w:r w:rsidRPr="00D5496A">
        <w:rPr>
          <w:rFonts w:ascii="Times New Roman" w:hAnsi="Times New Roman"/>
          <w:sz w:val="28"/>
          <w:szCs w:val="28"/>
        </w:rPr>
        <w:t>1.</w:t>
      </w:r>
      <w:r>
        <w:rPr>
          <w:rFonts w:ascii="Times New Roman" w:hAnsi="Times New Roman"/>
          <w:sz w:val="28"/>
          <w:szCs w:val="28"/>
        </w:rPr>
        <w:t>Присоединение к Российской империи Крыма и Приазовья.</w:t>
      </w:r>
    </w:p>
    <w:p w:rsidR="00E5143E" w:rsidRPr="00E5143E" w:rsidRDefault="00D5496A" w:rsidP="00E5143E">
      <w:pPr>
        <w:shd w:val="clear" w:color="auto" w:fill="FFFFFF"/>
        <w:spacing w:after="0" w:line="294"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E5143E" w:rsidRPr="00E5143E">
        <w:rPr>
          <w:rFonts w:ascii="Times New Roman" w:eastAsia="Times New Roman" w:hAnsi="Times New Roman"/>
          <w:color w:val="000000"/>
          <w:sz w:val="28"/>
          <w:szCs w:val="28"/>
          <w:lang w:eastAsia="ru-RU"/>
        </w:rPr>
        <w:t>.</w:t>
      </w:r>
      <w:r w:rsidR="0043400E" w:rsidRPr="0043400E">
        <w:t xml:space="preserve"> </w:t>
      </w:r>
      <w:r w:rsidR="0043400E">
        <w:rPr>
          <w:rFonts w:ascii="Times New Roman" w:eastAsia="Times New Roman" w:hAnsi="Times New Roman"/>
          <w:color w:val="000000"/>
          <w:sz w:val="28"/>
          <w:szCs w:val="28"/>
          <w:lang w:eastAsia="ru-RU"/>
        </w:rPr>
        <w:t>Заселение земель Новороссии</w:t>
      </w:r>
      <w:r w:rsidR="00E5143E" w:rsidRPr="00E5143E">
        <w:rPr>
          <w:rFonts w:ascii="Times New Roman" w:eastAsia="Times New Roman" w:hAnsi="Times New Roman"/>
          <w:color w:val="000000"/>
          <w:sz w:val="28"/>
          <w:szCs w:val="28"/>
          <w:lang w:eastAsia="ru-RU"/>
        </w:rPr>
        <w:t>.</w:t>
      </w:r>
    </w:p>
    <w:p w:rsidR="00E5143E" w:rsidRDefault="00D5496A" w:rsidP="00E5143E">
      <w:pPr>
        <w:shd w:val="clear" w:color="auto" w:fill="FFFFFF"/>
        <w:spacing w:after="0" w:line="294"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E5143E" w:rsidRPr="00E5143E">
        <w:rPr>
          <w:rFonts w:ascii="Times New Roman" w:eastAsia="Times New Roman" w:hAnsi="Times New Roman"/>
          <w:color w:val="000000"/>
          <w:sz w:val="28"/>
          <w:szCs w:val="28"/>
          <w:lang w:eastAsia="ru-RU"/>
        </w:rPr>
        <w:t>. Хозяйственное развитие края.</w:t>
      </w:r>
    </w:p>
    <w:p w:rsidR="00D5496A" w:rsidRDefault="00D5496A" w:rsidP="00E5143E">
      <w:pPr>
        <w:shd w:val="clear" w:color="auto" w:fill="FFFFFF"/>
        <w:spacing w:after="0" w:line="294" w:lineRule="atLeast"/>
        <w:jc w:val="both"/>
        <w:rPr>
          <w:rFonts w:ascii="Times New Roman" w:eastAsia="Times New Roman" w:hAnsi="Times New Roman"/>
          <w:color w:val="000000"/>
          <w:sz w:val="28"/>
          <w:szCs w:val="28"/>
          <w:lang w:eastAsia="ru-RU"/>
        </w:rPr>
      </w:pPr>
    </w:p>
    <w:p w:rsidR="00D5496A" w:rsidRDefault="00D5496A" w:rsidP="00E5143E">
      <w:pPr>
        <w:shd w:val="clear" w:color="auto" w:fill="FFFFFF"/>
        <w:spacing w:after="0" w:line="294" w:lineRule="atLeast"/>
        <w:jc w:val="both"/>
        <w:rPr>
          <w:rFonts w:ascii="Times New Roman" w:hAnsi="Times New Roman"/>
          <w:sz w:val="28"/>
          <w:szCs w:val="28"/>
        </w:rPr>
      </w:pPr>
      <w:r w:rsidRPr="00D5496A">
        <w:rPr>
          <w:rFonts w:ascii="Times New Roman" w:hAnsi="Times New Roman"/>
          <w:b/>
          <w:sz w:val="28"/>
          <w:szCs w:val="28"/>
        </w:rPr>
        <w:t>1.</w:t>
      </w:r>
      <w:r w:rsidRPr="00D5496A">
        <w:rPr>
          <w:rFonts w:ascii="Times New Roman" w:hAnsi="Times New Roman"/>
          <w:sz w:val="28"/>
          <w:szCs w:val="28"/>
        </w:rPr>
        <w:t>Важным направлением внешней политики Екатерины ІІ являлись территории Крыма, Причерноморья и Северного Кавказа, находившиеся под турецким владычеством. В 1768 году турецкий султан объявил войну России. Началась Русско</w:t>
      </w:r>
      <w:r>
        <w:rPr>
          <w:rFonts w:ascii="Times New Roman" w:hAnsi="Times New Roman"/>
          <w:sz w:val="28"/>
          <w:szCs w:val="28"/>
        </w:rPr>
        <w:t>-</w:t>
      </w:r>
      <w:r w:rsidRPr="00D5496A">
        <w:rPr>
          <w:rFonts w:ascii="Times New Roman" w:hAnsi="Times New Roman"/>
          <w:sz w:val="28"/>
          <w:szCs w:val="28"/>
        </w:rPr>
        <w:t>турецкая война 1768-1774 гг. В ходе войны русские войска стали одерживать одну за другой победы на юге. Добившись успеха в ряде сухопутных и морских битв (Сражение при Козлуджи, сражении при Рябой Могиле, Кагульское сражение, Ларгаское сражение, Чесменское сражение и др.), Россия заставила Турцию подписать Кючук-Кайнарджийский договор. В результате Крымское ханство формально обрело независимость, но де-факто стало зависеть от России. Крепости Еникале, Керчь, Кинбурн были непосредственно присоединены к России. Турция выплатила России военные контрибуции в порядке 4,5 миллионов рублей, а также уступила северное побережье Чѐрного моря вместе с двумя важными портами.</w:t>
      </w:r>
    </w:p>
    <w:p w:rsidR="00D5496A" w:rsidRDefault="00D5496A" w:rsidP="00E5143E">
      <w:pPr>
        <w:shd w:val="clear" w:color="auto" w:fill="FFFFFF"/>
        <w:spacing w:after="0" w:line="294" w:lineRule="atLeast"/>
        <w:jc w:val="both"/>
        <w:rPr>
          <w:rFonts w:ascii="Times New Roman" w:hAnsi="Times New Roman"/>
          <w:sz w:val="28"/>
          <w:szCs w:val="28"/>
        </w:rPr>
      </w:pPr>
      <w:r w:rsidRPr="00D5496A">
        <w:rPr>
          <w:rFonts w:ascii="Times New Roman" w:hAnsi="Times New Roman"/>
          <w:sz w:val="28"/>
          <w:szCs w:val="28"/>
        </w:rPr>
        <w:t xml:space="preserve"> После окончания русско-турецкой войны 1768-1774 гг., политика России в отношении Крымского ханства была</w:t>
      </w:r>
      <w:r>
        <w:rPr>
          <w:rFonts w:ascii="Times New Roman" w:hAnsi="Times New Roman"/>
          <w:sz w:val="28"/>
          <w:szCs w:val="28"/>
        </w:rPr>
        <w:t xml:space="preserve"> направлена на установление в не</w:t>
      </w:r>
      <w:r w:rsidRPr="00D5496A">
        <w:rPr>
          <w:rFonts w:ascii="Times New Roman" w:hAnsi="Times New Roman"/>
          <w:sz w:val="28"/>
          <w:szCs w:val="28"/>
        </w:rPr>
        <w:t>м пророссийского правителя и присоединении к России. Под давлением русской дипломатии ханом был избран Шахин Гирей. Он стал последним ханом Крыма. Предыдущий хан – ставленник Турции Девлет IV Гирей – в начале 1777 года попытался оказать сопротивление, но оно было подавлено А.В.Суворовым, Девлет IV бежал в Турцию. Одновременно была не допущена высадка турецкого десанта в Крыму и тем самым предотвращена попытка развязывания новой войны, после чего Турция признала Шахина Гирея ханом. В 1782 году против него вспыхнуло в</w:t>
      </w:r>
      <w:r>
        <w:rPr>
          <w:rFonts w:ascii="Times New Roman" w:hAnsi="Times New Roman"/>
          <w:sz w:val="28"/>
          <w:szCs w:val="28"/>
        </w:rPr>
        <w:t>осстание, которое подавили введе</w:t>
      </w:r>
      <w:r w:rsidRPr="00D5496A">
        <w:rPr>
          <w:rFonts w:ascii="Times New Roman" w:hAnsi="Times New Roman"/>
          <w:sz w:val="28"/>
          <w:szCs w:val="28"/>
        </w:rPr>
        <w:t xml:space="preserve">нные на полуостров русские войска, а в 1783 году Крымское ханство было присоединено к России. Шахин </w:t>
      </w:r>
      <w:r w:rsidRPr="00D5496A">
        <w:rPr>
          <w:rFonts w:ascii="Times New Roman" w:hAnsi="Times New Roman"/>
          <w:sz w:val="28"/>
          <w:szCs w:val="28"/>
        </w:rPr>
        <w:lastRenderedPageBreak/>
        <w:t>Ги</w:t>
      </w:r>
      <w:r>
        <w:rPr>
          <w:rFonts w:ascii="Times New Roman" w:hAnsi="Times New Roman"/>
          <w:sz w:val="28"/>
          <w:szCs w:val="28"/>
        </w:rPr>
        <w:t>рей отрекся от престола и переше</w:t>
      </w:r>
      <w:r w:rsidRPr="00D5496A">
        <w:rPr>
          <w:rFonts w:ascii="Times New Roman" w:hAnsi="Times New Roman"/>
          <w:sz w:val="28"/>
          <w:szCs w:val="28"/>
        </w:rPr>
        <w:t xml:space="preserve">л со своими сторонниками под защиту российских войск, а часть враждебно настроенной по отношению к России местной знати бежала к туркам. </w:t>
      </w:r>
    </w:p>
    <w:p w:rsidR="00D5496A" w:rsidRDefault="00D5496A" w:rsidP="00E5143E">
      <w:pPr>
        <w:shd w:val="clear" w:color="auto" w:fill="FFFFFF"/>
        <w:spacing w:after="0" w:line="294" w:lineRule="atLeast"/>
        <w:jc w:val="both"/>
        <w:rPr>
          <w:rFonts w:ascii="Times New Roman" w:hAnsi="Times New Roman"/>
          <w:sz w:val="28"/>
          <w:szCs w:val="28"/>
        </w:rPr>
      </w:pPr>
      <w:r w:rsidRPr="00D5496A">
        <w:rPr>
          <w:rFonts w:ascii="Times New Roman" w:hAnsi="Times New Roman"/>
          <w:sz w:val="28"/>
          <w:szCs w:val="28"/>
        </w:rPr>
        <w:t xml:space="preserve">Присоединение было бескровным. 19 апреля 1783 года императрица Екатерина II подписала «Манифест о принятии Крымского полуострова, острова Тамана и всея Кубанской стороны под державу Российскую», которым «по долгу предлежащего попечения о благе и величии Отечества» и «полагая средством навсегда отдаляющим неприятные причины, возмущающие постоянный мир меж Империями Всероссийской и Оттоманской не менее же и в смену и удовлетворение ущербов» императрица осмелилась «взять под державу» Крымский полуостров, остров Тамань и всю Кубанскую сторону. 28 декабря 1783 года Россия и Турция подписали «Акт о присоединении к Российской империи Крыма, Тамана и Кубани», которым отменялась статья (артикул) 3 Кючук-Кайнарджийского мирного договора об автономии Крымского ханства. К тому же Российская Империя данным актом подтверждала турецкую принадлежность крепостей Очаков и Суджук-кале. </w:t>
      </w:r>
    </w:p>
    <w:p w:rsidR="00D5496A" w:rsidRDefault="00D5496A" w:rsidP="00E5143E">
      <w:pPr>
        <w:shd w:val="clear" w:color="auto" w:fill="FFFFFF"/>
        <w:spacing w:after="0" w:line="294" w:lineRule="atLeast"/>
        <w:jc w:val="both"/>
        <w:rPr>
          <w:rFonts w:ascii="Times New Roman" w:hAnsi="Times New Roman"/>
          <w:sz w:val="28"/>
          <w:szCs w:val="28"/>
        </w:rPr>
      </w:pPr>
      <w:r w:rsidRPr="00D5496A">
        <w:rPr>
          <w:rFonts w:ascii="Times New Roman" w:hAnsi="Times New Roman"/>
          <w:sz w:val="28"/>
          <w:szCs w:val="28"/>
        </w:rPr>
        <w:t>После победы императрица вместе с австрийским императором Иосифом II совершила триумфальную поездку по Крыму. В 1784 году Крым стал частью Таврической области с центром в городе Симферополь. Согласно указу «О составлении Таврической области из семи уездов и об открытии присутственных мест в городах оной» область была составлена из 7 уездов: Симферопольского, Левкопольского, Евпаторийского, Перекопского, Днепровского, Мелитопольского и Фанагорийского. Следующая война с Турцией произошла в 1787-1791 годах и являлась безуспешной попыткой Османской империи вернуть себе земли, отошедшие к России в ходе Русско-турецкой войны 1768-1774 гг., в том числе и Крым. Стамбул в ультимативной форме потребовал вернуть Крымский полуостров, но получил решительный отказ. 21 августа 1787 года турецкий флот атаковал русский у западных берегов Крымского полуострова, что послужило сигналом к началу новой войны. В русско-турецкой войне 1787-1791 гг. успех сопутствовал русскому оружию. Они одержали ряд важнейших побед. Были отбиты походы турок на Бендеры и Ак</w:t>
      </w:r>
      <w:r>
        <w:rPr>
          <w:rFonts w:ascii="Times New Roman" w:hAnsi="Times New Roman"/>
          <w:sz w:val="28"/>
          <w:szCs w:val="28"/>
        </w:rPr>
        <w:t>керман. В Молдавии Румянцев нанес турецким войскам ряд тяже</w:t>
      </w:r>
      <w:r w:rsidRPr="00D5496A">
        <w:rPr>
          <w:rFonts w:ascii="Times New Roman" w:hAnsi="Times New Roman"/>
          <w:sz w:val="28"/>
          <w:szCs w:val="28"/>
        </w:rPr>
        <w:t>лых поражений, Голицы</w:t>
      </w:r>
      <w:r>
        <w:rPr>
          <w:rFonts w:ascii="Times New Roman" w:hAnsi="Times New Roman"/>
          <w:sz w:val="28"/>
          <w:szCs w:val="28"/>
        </w:rPr>
        <w:t>н занял Яссы и Хотин. Армия Поте</w:t>
      </w:r>
      <w:r w:rsidRPr="00D5496A">
        <w:rPr>
          <w:rFonts w:ascii="Times New Roman" w:hAnsi="Times New Roman"/>
          <w:sz w:val="28"/>
          <w:szCs w:val="28"/>
        </w:rPr>
        <w:t>мкина захватила Очаков. Суворов разгромил турецкую армию под Фокшанами и Рымником. Были захвачены «неприступные» Измаил и Анапа. Черномо</w:t>
      </w:r>
      <w:r>
        <w:rPr>
          <w:rFonts w:ascii="Times New Roman" w:hAnsi="Times New Roman"/>
          <w:sz w:val="28"/>
          <w:szCs w:val="28"/>
        </w:rPr>
        <w:t>рский флот в серии сражений нане</w:t>
      </w:r>
      <w:r w:rsidRPr="00D5496A">
        <w:rPr>
          <w:rFonts w:ascii="Times New Roman" w:hAnsi="Times New Roman"/>
          <w:sz w:val="28"/>
          <w:szCs w:val="28"/>
        </w:rPr>
        <w:t>с поражения турецкому флоту – сражение у Фидониси (1788 г.), в Керченском морском сражении 1790 г., у Тендры (1790 г.) и у мыса Калиакрия (1791 г.). В итоге Османская империя в 1792 году была вынуждена подписать Ясский мирный договор (29 декабря 1791 (9 января 1792) года), закрепляющий Крым и Очаков за Россией, а также отодвигавший границу между двумя империями до Днестра. Т.о., за Российской империей закреплялось всѐ северное Причерноморье. Турция отказывалась от всяких претензий на Грузию и обязывалась не предпринимать враждебных действий в еѐ отношении. Турция обязалась уплатить контрибуцию в 12 млн. пиастров (7млн. руб.), но граф Безбородко от им</w:t>
      </w:r>
      <w:r>
        <w:rPr>
          <w:rFonts w:ascii="Times New Roman" w:hAnsi="Times New Roman"/>
          <w:sz w:val="28"/>
          <w:szCs w:val="28"/>
        </w:rPr>
        <w:t>ени Екатерины II отказался от ее</w:t>
      </w:r>
      <w:r w:rsidRPr="00D5496A">
        <w:rPr>
          <w:rFonts w:ascii="Times New Roman" w:hAnsi="Times New Roman"/>
          <w:sz w:val="28"/>
          <w:szCs w:val="28"/>
        </w:rPr>
        <w:t xml:space="preserve"> получения. На присоединенных землях в первой половине 1790-х гг. были основаны города Григориополь, Одесса и Тирасполь. </w:t>
      </w:r>
    </w:p>
    <w:p w:rsidR="00D5496A" w:rsidRDefault="00D5496A" w:rsidP="00E5143E">
      <w:pPr>
        <w:shd w:val="clear" w:color="auto" w:fill="FFFFFF"/>
        <w:spacing w:after="0" w:line="294" w:lineRule="atLeast"/>
        <w:jc w:val="both"/>
        <w:rPr>
          <w:rFonts w:ascii="Times New Roman" w:eastAsia="Times New Roman" w:hAnsi="Times New Roman"/>
          <w:color w:val="000000"/>
          <w:sz w:val="28"/>
          <w:szCs w:val="28"/>
          <w:lang w:eastAsia="ru-RU"/>
        </w:rPr>
      </w:pPr>
      <w:r w:rsidRPr="00D5496A">
        <w:rPr>
          <w:rFonts w:ascii="Times New Roman" w:hAnsi="Times New Roman"/>
          <w:sz w:val="28"/>
          <w:szCs w:val="28"/>
        </w:rPr>
        <w:lastRenderedPageBreak/>
        <w:t>Войны с Турцией ознаменовались крупными военными по</w:t>
      </w:r>
      <w:r>
        <w:rPr>
          <w:rFonts w:ascii="Times New Roman" w:hAnsi="Times New Roman"/>
          <w:sz w:val="28"/>
          <w:szCs w:val="28"/>
        </w:rPr>
        <w:t>бедами Румянцева, Суворова, Поте</w:t>
      </w:r>
      <w:r w:rsidRPr="00D5496A">
        <w:rPr>
          <w:rFonts w:ascii="Times New Roman" w:hAnsi="Times New Roman"/>
          <w:sz w:val="28"/>
          <w:szCs w:val="28"/>
        </w:rPr>
        <w:t>мкина, Кутузова, Ушакова, утверждением России на Чѐрном море. В результате их к России отошло Северное Причерноморье</w:t>
      </w:r>
      <w:r>
        <w:rPr>
          <w:rFonts w:ascii="Times New Roman" w:hAnsi="Times New Roman"/>
          <w:sz w:val="28"/>
          <w:szCs w:val="28"/>
        </w:rPr>
        <w:t>, Крым, Прикубанье, усилились ее</w:t>
      </w:r>
      <w:r w:rsidRPr="00D5496A">
        <w:rPr>
          <w:rFonts w:ascii="Times New Roman" w:hAnsi="Times New Roman"/>
          <w:sz w:val="28"/>
          <w:szCs w:val="28"/>
        </w:rPr>
        <w:t xml:space="preserve"> политические позиции на Кавка</w:t>
      </w:r>
      <w:r>
        <w:rPr>
          <w:rFonts w:ascii="Times New Roman" w:hAnsi="Times New Roman"/>
          <w:sz w:val="28"/>
          <w:szCs w:val="28"/>
        </w:rPr>
        <w:t>зе и Балканах, укрепле</w:t>
      </w:r>
      <w:r w:rsidRPr="00D5496A">
        <w:rPr>
          <w:rFonts w:ascii="Times New Roman" w:hAnsi="Times New Roman"/>
          <w:sz w:val="28"/>
          <w:szCs w:val="28"/>
        </w:rPr>
        <w:t>н авторитет России на мировой арене. Указом Павла I от 12 декабря 1796 года Таврическая область была уп</w:t>
      </w:r>
      <w:r w:rsidR="00675C72">
        <w:rPr>
          <w:rFonts w:ascii="Times New Roman" w:hAnsi="Times New Roman"/>
          <w:sz w:val="28"/>
          <w:szCs w:val="28"/>
        </w:rPr>
        <w:t>разднена. Ее</w:t>
      </w:r>
      <w:r>
        <w:rPr>
          <w:rFonts w:ascii="Times New Roman" w:hAnsi="Times New Roman"/>
          <w:sz w:val="28"/>
          <w:szCs w:val="28"/>
        </w:rPr>
        <w:t xml:space="preserve"> территория, разделе</w:t>
      </w:r>
      <w:r w:rsidRPr="00D5496A">
        <w:rPr>
          <w:rFonts w:ascii="Times New Roman" w:hAnsi="Times New Roman"/>
          <w:sz w:val="28"/>
          <w:szCs w:val="28"/>
        </w:rPr>
        <w:t>нная на 2 уезда (Акмечетский и Перекопский) была присоединена к Новороссийской губернии. В 1802 году была образована Таврическая губерн</w:t>
      </w:r>
      <w:r>
        <w:rPr>
          <w:rFonts w:ascii="Times New Roman" w:hAnsi="Times New Roman"/>
          <w:sz w:val="28"/>
          <w:szCs w:val="28"/>
        </w:rPr>
        <w:t>ии.</w:t>
      </w:r>
    </w:p>
    <w:p w:rsidR="00D5496A" w:rsidRDefault="00D5496A" w:rsidP="00E5143E">
      <w:pPr>
        <w:shd w:val="clear" w:color="auto" w:fill="FFFFFF"/>
        <w:spacing w:after="0" w:line="294" w:lineRule="atLeast"/>
        <w:jc w:val="both"/>
        <w:rPr>
          <w:rFonts w:ascii="Times New Roman" w:eastAsia="Times New Roman" w:hAnsi="Times New Roman"/>
          <w:color w:val="000000"/>
          <w:sz w:val="28"/>
          <w:szCs w:val="28"/>
          <w:lang w:eastAsia="ru-RU"/>
        </w:rPr>
      </w:pPr>
    </w:p>
    <w:p w:rsidR="005606DD" w:rsidRPr="005606DD" w:rsidRDefault="00D5496A" w:rsidP="005606DD">
      <w:pPr>
        <w:shd w:val="clear" w:color="auto" w:fill="FFFFFF"/>
        <w:spacing w:after="0" w:line="294"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5606DD">
        <w:rPr>
          <w:rFonts w:ascii="Times New Roman" w:eastAsia="Times New Roman" w:hAnsi="Times New Roman"/>
          <w:color w:val="000000"/>
          <w:sz w:val="28"/>
          <w:szCs w:val="28"/>
          <w:lang w:eastAsia="ru-RU"/>
        </w:rPr>
        <w:t>.</w:t>
      </w:r>
      <w:r w:rsidR="005606DD" w:rsidRPr="005606DD">
        <w:rPr>
          <w:rFonts w:ascii="Times New Roman" w:eastAsia="Times New Roman" w:hAnsi="Times New Roman"/>
          <w:color w:val="000000"/>
          <w:sz w:val="28"/>
          <w:szCs w:val="28"/>
          <w:lang w:eastAsia="ru-RU"/>
        </w:rPr>
        <w:t>В 18 веке продолжается заселение нашего края в вперемешку селилисьдонские и запорожские казаки, малороссы и русские. Однако темпы населения, были </w:t>
      </w:r>
      <w:r w:rsidR="005606DD">
        <w:rPr>
          <w:rFonts w:ascii="Times New Roman" w:eastAsia="Times New Roman" w:hAnsi="Times New Roman"/>
          <w:color w:val="000000"/>
          <w:sz w:val="28"/>
          <w:szCs w:val="28"/>
          <w:lang w:eastAsia="ru-RU"/>
        </w:rPr>
        <w:t xml:space="preserve"> </w:t>
      </w:r>
      <w:r w:rsidR="005606DD" w:rsidRPr="005606DD">
        <w:rPr>
          <w:rFonts w:ascii="Times New Roman" w:eastAsia="Times New Roman" w:hAnsi="Times New Roman"/>
          <w:color w:val="000000"/>
          <w:sz w:val="28"/>
          <w:szCs w:val="28"/>
          <w:lang w:eastAsia="ru-RU"/>
        </w:rPr>
        <w:t>слабые, поэтому российские цари создавали поселение иностранных колонистов.</w:t>
      </w:r>
    </w:p>
    <w:p w:rsidR="005606DD" w:rsidRPr="005606DD" w:rsidRDefault="005606DD" w:rsidP="005606DD">
      <w:pPr>
        <w:shd w:val="clear" w:color="auto" w:fill="FFFFFF"/>
        <w:spacing w:after="0" w:line="294" w:lineRule="atLeast"/>
        <w:jc w:val="both"/>
        <w:rPr>
          <w:rFonts w:ascii="Times New Roman" w:eastAsia="Times New Roman" w:hAnsi="Times New Roman"/>
          <w:color w:val="000000"/>
          <w:sz w:val="28"/>
          <w:szCs w:val="28"/>
          <w:lang w:eastAsia="ru-RU"/>
        </w:rPr>
      </w:pPr>
      <w:r w:rsidRPr="005606DD">
        <w:rPr>
          <w:rFonts w:ascii="Times New Roman" w:eastAsia="Times New Roman" w:hAnsi="Times New Roman"/>
          <w:color w:val="000000"/>
          <w:sz w:val="28"/>
          <w:szCs w:val="28"/>
          <w:lang w:eastAsia="ru-RU"/>
        </w:rPr>
        <w:t>ХVШ век - время постоянного наступления России на позиции Османской </w:t>
      </w:r>
      <w:r>
        <w:rPr>
          <w:rFonts w:ascii="Times New Roman" w:eastAsia="Times New Roman" w:hAnsi="Times New Roman"/>
          <w:color w:val="000000"/>
          <w:sz w:val="28"/>
          <w:szCs w:val="28"/>
          <w:lang w:eastAsia="ru-RU"/>
        </w:rPr>
        <w:t xml:space="preserve"> </w:t>
      </w:r>
      <w:r w:rsidRPr="005606DD">
        <w:rPr>
          <w:rFonts w:ascii="Times New Roman" w:eastAsia="Times New Roman" w:hAnsi="Times New Roman"/>
          <w:color w:val="000000"/>
          <w:sz w:val="28"/>
          <w:szCs w:val="28"/>
          <w:lang w:eastAsia="ru-RU"/>
        </w:rPr>
        <w:t>империи. Каждая из четырех русско-турецких войн сдвигала границу </w:t>
      </w:r>
      <w:r>
        <w:rPr>
          <w:rFonts w:ascii="Times New Roman" w:eastAsia="Times New Roman" w:hAnsi="Times New Roman"/>
          <w:color w:val="000000"/>
          <w:sz w:val="28"/>
          <w:szCs w:val="28"/>
          <w:lang w:eastAsia="ru-RU"/>
        </w:rPr>
        <w:t xml:space="preserve"> </w:t>
      </w:r>
      <w:r w:rsidRPr="005606DD">
        <w:rPr>
          <w:rFonts w:ascii="Times New Roman" w:eastAsia="Times New Roman" w:hAnsi="Times New Roman"/>
          <w:color w:val="000000"/>
          <w:sz w:val="28"/>
          <w:szCs w:val="28"/>
          <w:lang w:eastAsia="ru-RU"/>
        </w:rPr>
        <w:t>влияния турок и татар к югy, освобождала новые просторы. Защита южных </w:t>
      </w:r>
      <w:r>
        <w:rPr>
          <w:rFonts w:ascii="Times New Roman" w:eastAsia="Times New Roman" w:hAnsi="Times New Roman"/>
          <w:color w:val="000000"/>
          <w:sz w:val="28"/>
          <w:szCs w:val="28"/>
          <w:lang w:eastAsia="ru-RU"/>
        </w:rPr>
        <w:t xml:space="preserve"> </w:t>
      </w:r>
      <w:r w:rsidRPr="005606DD">
        <w:rPr>
          <w:rFonts w:ascii="Times New Roman" w:eastAsia="Times New Roman" w:hAnsi="Times New Roman"/>
          <w:color w:val="000000"/>
          <w:sz w:val="28"/>
          <w:szCs w:val="28"/>
          <w:lang w:eastAsia="ru-RU"/>
        </w:rPr>
        <w:t>рубежей становится более надежной, для освоения степных территорий</w:t>
      </w:r>
    </w:p>
    <w:p w:rsidR="005606DD" w:rsidRPr="005606DD" w:rsidRDefault="005606DD" w:rsidP="005606DD">
      <w:pPr>
        <w:shd w:val="clear" w:color="auto" w:fill="FFFFFF"/>
        <w:spacing w:after="0" w:line="294" w:lineRule="atLeast"/>
        <w:jc w:val="both"/>
        <w:rPr>
          <w:rFonts w:ascii="Times New Roman" w:eastAsia="Times New Roman" w:hAnsi="Times New Roman"/>
          <w:color w:val="000000"/>
          <w:sz w:val="28"/>
          <w:szCs w:val="28"/>
          <w:lang w:eastAsia="ru-RU"/>
        </w:rPr>
      </w:pPr>
      <w:r w:rsidRPr="005606DD">
        <w:rPr>
          <w:rFonts w:ascii="Times New Roman" w:eastAsia="Times New Roman" w:hAnsi="Times New Roman"/>
          <w:color w:val="000000"/>
          <w:sz w:val="28"/>
          <w:szCs w:val="28"/>
          <w:lang w:eastAsia="ru-RU"/>
        </w:rPr>
        <w:t>стекается множество добровольцев, в том числе - и специально </w:t>
      </w:r>
      <w:r>
        <w:rPr>
          <w:rFonts w:ascii="Times New Roman" w:eastAsia="Times New Roman" w:hAnsi="Times New Roman"/>
          <w:color w:val="000000"/>
          <w:sz w:val="28"/>
          <w:szCs w:val="28"/>
          <w:lang w:eastAsia="ru-RU"/>
        </w:rPr>
        <w:t xml:space="preserve">привлеченных </w:t>
      </w:r>
      <w:r w:rsidRPr="005606DD">
        <w:rPr>
          <w:rFonts w:ascii="Times New Roman" w:eastAsia="Times New Roman" w:hAnsi="Times New Roman"/>
          <w:color w:val="000000"/>
          <w:sz w:val="28"/>
          <w:szCs w:val="28"/>
          <w:lang w:eastAsia="ru-RU"/>
        </w:rPr>
        <w:t>правительством. В истории </w:t>
      </w:r>
      <w:r>
        <w:rPr>
          <w:rFonts w:ascii="Times New Roman" w:eastAsia="Times New Roman" w:hAnsi="Times New Roman"/>
          <w:color w:val="000000"/>
          <w:sz w:val="28"/>
          <w:szCs w:val="28"/>
          <w:lang w:eastAsia="ru-RU"/>
        </w:rPr>
        <w:t xml:space="preserve">нашего </w:t>
      </w:r>
      <w:r w:rsidRPr="005606DD">
        <w:rPr>
          <w:rFonts w:ascii="Times New Roman" w:eastAsia="Times New Roman" w:hAnsi="Times New Roman"/>
          <w:color w:val="000000"/>
          <w:sz w:val="28"/>
          <w:szCs w:val="28"/>
          <w:lang w:eastAsia="ru-RU"/>
        </w:rPr>
        <w:t>региона - три таких волны</w:t>
      </w:r>
      <w:r>
        <w:rPr>
          <w:rFonts w:ascii="Times New Roman" w:eastAsia="Times New Roman" w:hAnsi="Times New Roman"/>
          <w:color w:val="000000"/>
          <w:sz w:val="28"/>
          <w:szCs w:val="28"/>
          <w:lang w:eastAsia="ru-RU"/>
        </w:rPr>
        <w:t xml:space="preserve"> заселения</w:t>
      </w:r>
      <w:r w:rsidRPr="005606DD">
        <w:rPr>
          <w:rFonts w:ascii="Times New Roman" w:eastAsia="Times New Roman" w:hAnsi="Times New Roman"/>
          <w:color w:val="000000"/>
          <w:sz w:val="28"/>
          <w:szCs w:val="28"/>
          <w:lang w:eastAsia="ru-RU"/>
        </w:rPr>
        <w:t>. Первая</w:t>
      </w:r>
      <w:r>
        <w:rPr>
          <w:rFonts w:ascii="Times New Roman" w:eastAsia="Times New Roman" w:hAnsi="Times New Roman"/>
          <w:color w:val="000000"/>
          <w:sz w:val="28"/>
          <w:szCs w:val="28"/>
          <w:lang w:eastAsia="ru-RU"/>
        </w:rPr>
        <w:t xml:space="preserve">-это сербы, </w:t>
      </w:r>
      <w:r w:rsidRPr="005606DD">
        <w:rPr>
          <w:rFonts w:ascii="Times New Roman" w:eastAsia="Times New Roman" w:hAnsi="Times New Roman"/>
          <w:color w:val="000000"/>
          <w:sz w:val="28"/>
          <w:szCs w:val="28"/>
          <w:lang w:eastAsia="ru-RU"/>
        </w:rPr>
        <w:t>перешедшие в подданство Российской империи (первыми стали</w:t>
      </w:r>
    </w:p>
    <w:p w:rsidR="005606DD" w:rsidRPr="005606DD" w:rsidRDefault="005606DD" w:rsidP="005606DD">
      <w:pPr>
        <w:shd w:val="clear" w:color="auto" w:fill="FFFFFF"/>
        <w:spacing w:after="0" w:line="294" w:lineRule="atLeast"/>
        <w:jc w:val="both"/>
        <w:rPr>
          <w:rFonts w:ascii="Times New Roman" w:eastAsia="Times New Roman" w:hAnsi="Times New Roman"/>
          <w:color w:val="000000"/>
          <w:sz w:val="28"/>
          <w:szCs w:val="28"/>
          <w:lang w:eastAsia="ru-RU"/>
        </w:rPr>
      </w:pPr>
      <w:r w:rsidRPr="005606DD">
        <w:rPr>
          <w:rFonts w:ascii="Times New Roman" w:eastAsia="Times New Roman" w:hAnsi="Times New Roman"/>
          <w:color w:val="000000"/>
          <w:sz w:val="28"/>
          <w:szCs w:val="28"/>
          <w:lang w:eastAsia="ru-RU"/>
        </w:rPr>
        <w:t>в 175З году гусарские полки Шевича и Прерадовича). Им отвели земли к югу</w:t>
      </w:r>
      <w:r>
        <w:rPr>
          <w:rFonts w:ascii="Times New Roman" w:eastAsia="Times New Roman" w:hAnsi="Times New Roman"/>
          <w:color w:val="000000"/>
          <w:sz w:val="28"/>
          <w:szCs w:val="28"/>
          <w:lang w:eastAsia="ru-RU"/>
        </w:rPr>
        <w:t xml:space="preserve"> от</w:t>
      </w:r>
    </w:p>
    <w:p w:rsidR="005606DD" w:rsidRPr="005606DD" w:rsidRDefault="005606DD" w:rsidP="005606DD">
      <w:pPr>
        <w:shd w:val="clear" w:color="auto" w:fill="FFFFFF"/>
        <w:spacing w:after="0" w:line="294" w:lineRule="atLeast"/>
        <w:jc w:val="both"/>
        <w:rPr>
          <w:rFonts w:ascii="Times New Roman" w:eastAsia="Times New Roman" w:hAnsi="Times New Roman"/>
          <w:color w:val="000000"/>
          <w:sz w:val="28"/>
          <w:szCs w:val="28"/>
          <w:lang w:eastAsia="ru-RU"/>
        </w:rPr>
      </w:pPr>
      <w:r w:rsidRPr="005606DD">
        <w:rPr>
          <w:rFonts w:ascii="Times New Roman" w:eastAsia="Times New Roman" w:hAnsi="Times New Roman"/>
          <w:color w:val="000000"/>
          <w:sz w:val="28"/>
          <w:szCs w:val="28"/>
          <w:lang w:eastAsia="ru-RU"/>
        </w:rPr>
        <w:t>Северского Донца и к востоку от Бахмутки. Эта область полyчила</w:t>
      </w:r>
      <w:r>
        <w:rPr>
          <w:rFonts w:ascii="Times New Roman" w:eastAsia="Times New Roman" w:hAnsi="Times New Roman"/>
          <w:color w:val="000000"/>
          <w:sz w:val="28"/>
          <w:szCs w:val="28"/>
          <w:lang w:eastAsia="ru-RU"/>
        </w:rPr>
        <w:t xml:space="preserve"> название </w:t>
      </w:r>
    </w:p>
    <w:p w:rsidR="005606DD" w:rsidRPr="005606DD" w:rsidRDefault="005606DD" w:rsidP="005606DD">
      <w:pPr>
        <w:shd w:val="clear" w:color="auto" w:fill="FFFFFF"/>
        <w:spacing w:after="0" w:line="294" w:lineRule="atLeast"/>
        <w:jc w:val="both"/>
        <w:rPr>
          <w:rFonts w:ascii="Times New Roman" w:eastAsia="Times New Roman" w:hAnsi="Times New Roman"/>
          <w:color w:val="000000"/>
          <w:sz w:val="28"/>
          <w:szCs w:val="28"/>
          <w:lang w:eastAsia="ru-RU"/>
        </w:rPr>
      </w:pPr>
      <w:r w:rsidRPr="005606DD">
        <w:rPr>
          <w:rFonts w:ascii="Times New Roman" w:eastAsia="Times New Roman" w:hAnsi="Times New Roman"/>
          <w:color w:val="000000"/>
          <w:sz w:val="28"/>
          <w:szCs w:val="28"/>
          <w:lang w:eastAsia="ru-RU"/>
        </w:rPr>
        <w:t>Славяносербии, и ее центром был назначен Бахмут. Кроме сербов,на этих землях поселилось множество других православных и славянскихнародов с Балкан</w:t>
      </w:r>
      <w:r w:rsidR="0043400E">
        <w:rPr>
          <w:rFonts w:ascii="Times New Roman" w:eastAsia="Times New Roman" w:hAnsi="Times New Roman"/>
          <w:color w:val="000000"/>
          <w:sz w:val="28"/>
          <w:szCs w:val="28"/>
          <w:lang w:eastAsia="ru-RU"/>
        </w:rPr>
        <w:t>ского </w:t>
      </w:r>
      <w:r w:rsidRPr="005606DD">
        <w:rPr>
          <w:rFonts w:ascii="Times New Roman" w:eastAsia="Times New Roman" w:hAnsi="Times New Roman"/>
          <w:color w:val="000000"/>
          <w:sz w:val="28"/>
          <w:szCs w:val="28"/>
          <w:lang w:eastAsia="ru-RU"/>
        </w:rPr>
        <w:t> </w:t>
      </w:r>
      <w:r w:rsidR="0043400E">
        <w:rPr>
          <w:rFonts w:ascii="Times New Roman" w:eastAsia="Times New Roman" w:hAnsi="Times New Roman"/>
          <w:color w:val="000000"/>
          <w:sz w:val="28"/>
          <w:szCs w:val="28"/>
          <w:lang w:eastAsia="ru-RU"/>
        </w:rPr>
        <w:t xml:space="preserve">полуострова - </w:t>
      </w:r>
      <w:r w:rsidRPr="005606DD">
        <w:rPr>
          <w:rFonts w:ascii="Times New Roman" w:eastAsia="Times New Roman" w:hAnsi="Times New Roman"/>
          <w:color w:val="000000"/>
          <w:sz w:val="28"/>
          <w:szCs w:val="28"/>
          <w:lang w:eastAsia="ru-RU"/>
        </w:rPr>
        <w:t>черногорцы, хорваты, молдаване, болгары, валахи.</w:t>
      </w:r>
    </w:p>
    <w:p w:rsidR="005606DD" w:rsidRPr="005606DD" w:rsidRDefault="005606DD" w:rsidP="005606DD">
      <w:pPr>
        <w:shd w:val="clear" w:color="auto" w:fill="FFFFFF"/>
        <w:spacing w:after="0" w:line="294" w:lineRule="atLeast"/>
        <w:jc w:val="both"/>
        <w:rPr>
          <w:rFonts w:ascii="Times New Roman" w:eastAsia="Times New Roman" w:hAnsi="Times New Roman"/>
          <w:color w:val="000000"/>
          <w:sz w:val="28"/>
          <w:szCs w:val="28"/>
          <w:lang w:eastAsia="ru-RU"/>
        </w:rPr>
      </w:pPr>
      <w:r w:rsidRPr="005606DD">
        <w:rPr>
          <w:rFonts w:ascii="Times New Roman" w:eastAsia="Times New Roman" w:hAnsi="Times New Roman"/>
          <w:color w:val="000000"/>
          <w:sz w:val="28"/>
          <w:szCs w:val="28"/>
          <w:lang w:eastAsia="ru-RU"/>
        </w:rPr>
        <w:t>Вторую волну переселенцев составили греки, армяне и грузины, которых после </w:t>
      </w:r>
      <w:r>
        <w:rPr>
          <w:rFonts w:ascii="Times New Roman" w:eastAsia="Times New Roman" w:hAnsi="Times New Roman"/>
          <w:color w:val="000000"/>
          <w:sz w:val="28"/>
          <w:szCs w:val="28"/>
          <w:lang w:eastAsia="ru-RU"/>
        </w:rPr>
        <w:t xml:space="preserve"> </w:t>
      </w:r>
      <w:r w:rsidRPr="005606DD">
        <w:rPr>
          <w:rFonts w:ascii="Times New Roman" w:eastAsia="Times New Roman" w:hAnsi="Times New Roman"/>
          <w:color w:val="000000"/>
          <w:sz w:val="28"/>
          <w:szCs w:val="28"/>
          <w:lang w:eastAsia="ru-RU"/>
        </w:rPr>
        <w:t>очередной русско-тyрецкой войны по указу Екатерины II переселили</w:t>
      </w:r>
      <w:r>
        <w:rPr>
          <w:rFonts w:ascii="Times New Roman" w:eastAsia="Times New Roman" w:hAnsi="Times New Roman"/>
          <w:color w:val="000000"/>
          <w:sz w:val="28"/>
          <w:szCs w:val="28"/>
          <w:lang w:eastAsia="ru-RU"/>
        </w:rPr>
        <w:t xml:space="preserve"> из Крыма</w:t>
      </w:r>
      <w:r w:rsidRPr="005606DD">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 xml:space="preserve"> </w:t>
      </w:r>
      <w:r w:rsidRPr="005606DD">
        <w:rPr>
          <w:rFonts w:ascii="Times New Roman" w:eastAsia="Times New Roman" w:hAnsi="Times New Roman"/>
          <w:color w:val="000000"/>
          <w:sz w:val="28"/>
          <w:szCs w:val="28"/>
          <w:lang w:eastAsia="ru-RU"/>
        </w:rPr>
        <w:t>Они нашли привычные для себя условия обитания на северном берегy Азовского моря, где в 1778 на месте казацкого сторожевого поста Домаха возникло поселение Мариуполь (так появился четвертый город на территории будущей Донецкой области). Кроме Азовского побережья, греки заселили также Приазовье, продвинувшись до течения реки Волчьей.</w:t>
      </w:r>
    </w:p>
    <w:p w:rsidR="005606DD" w:rsidRPr="005606DD" w:rsidRDefault="005606DD" w:rsidP="005606DD">
      <w:pPr>
        <w:shd w:val="clear" w:color="auto" w:fill="FFFFFF"/>
        <w:spacing w:after="0" w:line="294" w:lineRule="atLeast"/>
        <w:jc w:val="both"/>
        <w:rPr>
          <w:rFonts w:ascii="Times New Roman" w:eastAsia="Times New Roman" w:hAnsi="Times New Roman"/>
          <w:color w:val="000000"/>
          <w:sz w:val="28"/>
          <w:szCs w:val="28"/>
          <w:lang w:eastAsia="ru-RU"/>
        </w:rPr>
      </w:pPr>
      <w:r w:rsidRPr="005606DD">
        <w:rPr>
          <w:rFonts w:ascii="Times New Roman" w:eastAsia="Times New Roman" w:hAnsi="Times New Roman"/>
          <w:color w:val="000000"/>
          <w:sz w:val="28"/>
          <w:szCs w:val="28"/>
          <w:lang w:eastAsia="ru-RU"/>
        </w:rPr>
        <w:t>Кроме того, шла миграция привычного казацкого контингента - правда, в </w:t>
      </w:r>
      <w:r w:rsidR="0043400E">
        <w:rPr>
          <w:rFonts w:ascii="Times New Roman" w:eastAsia="Times New Roman" w:hAnsi="Times New Roman"/>
          <w:color w:val="000000"/>
          <w:sz w:val="28"/>
          <w:szCs w:val="28"/>
          <w:lang w:eastAsia="ru-RU"/>
        </w:rPr>
        <w:t xml:space="preserve">более </w:t>
      </w:r>
      <w:r w:rsidRPr="005606DD">
        <w:rPr>
          <w:rFonts w:ascii="Times New Roman" w:eastAsia="Times New Roman" w:hAnsi="Times New Roman"/>
          <w:color w:val="000000"/>
          <w:sz w:val="28"/>
          <w:szCs w:val="28"/>
          <w:lang w:eastAsia="ru-RU"/>
        </w:rPr>
        <w:t>широких масштабах. Упразднение Екатериной II Запорожской Сечи в </w:t>
      </w:r>
      <w:r w:rsidR="0043400E">
        <w:rPr>
          <w:rFonts w:ascii="Times New Roman" w:eastAsia="Times New Roman" w:hAnsi="Times New Roman"/>
          <w:color w:val="000000"/>
          <w:sz w:val="28"/>
          <w:szCs w:val="28"/>
          <w:lang w:eastAsia="ru-RU"/>
        </w:rPr>
        <w:t>1775 году</w:t>
      </w:r>
    </w:p>
    <w:p w:rsidR="005606DD" w:rsidRPr="005606DD" w:rsidRDefault="005606DD" w:rsidP="005606DD">
      <w:pPr>
        <w:shd w:val="clear" w:color="auto" w:fill="FFFFFF"/>
        <w:spacing w:after="0" w:line="294" w:lineRule="atLeast"/>
        <w:jc w:val="both"/>
        <w:rPr>
          <w:rFonts w:ascii="Times New Roman" w:eastAsia="Times New Roman" w:hAnsi="Times New Roman"/>
          <w:color w:val="000000"/>
          <w:sz w:val="28"/>
          <w:szCs w:val="28"/>
          <w:lang w:eastAsia="ru-RU"/>
        </w:rPr>
      </w:pPr>
      <w:r w:rsidRPr="005606DD">
        <w:rPr>
          <w:rFonts w:ascii="Times New Roman" w:eastAsia="Times New Roman" w:hAnsi="Times New Roman"/>
          <w:color w:val="000000"/>
          <w:sz w:val="28"/>
          <w:szCs w:val="28"/>
          <w:lang w:eastAsia="ru-RU"/>
        </w:rPr>
        <w:t>привело к более активному оттоку казаков в донецкие степи. Дружковка, Никитовка, Васильевка (Снежное), </w:t>
      </w:r>
      <w:r w:rsidR="0043400E">
        <w:rPr>
          <w:rFonts w:ascii="Times New Roman" w:eastAsia="Times New Roman" w:hAnsi="Times New Roman"/>
          <w:color w:val="000000"/>
          <w:sz w:val="28"/>
          <w:szCs w:val="28"/>
          <w:lang w:eastAsia="ru-RU"/>
        </w:rPr>
        <w:t xml:space="preserve">Гродовка,  Железное, </w:t>
      </w:r>
      <w:r w:rsidRPr="005606DD">
        <w:rPr>
          <w:rFonts w:ascii="Times New Roman" w:eastAsia="Times New Roman" w:hAnsi="Times New Roman"/>
          <w:color w:val="000000"/>
          <w:sz w:val="28"/>
          <w:szCs w:val="28"/>
          <w:lang w:eastAsia="ru-RU"/>
        </w:rPr>
        <w:t>Селидово </w:t>
      </w:r>
      <w:r w:rsidR="0043400E">
        <w:rPr>
          <w:rFonts w:ascii="Times New Roman" w:eastAsia="Times New Roman" w:hAnsi="Times New Roman"/>
          <w:color w:val="000000"/>
          <w:sz w:val="28"/>
          <w:szCs w:val="28"/>
          <w:lang w:eastAsia="ru-RU"/>
        </w:rPr>
        <w:t xml:space="preserve">–все эти поселки </w:t>
      </w:r>
      <w:r w:rsidRPr="005606DD">
        <w:rPr>
          <w:rFonts w:ascii="Times New Roman" w:eastAsia="Times New Roman" w:hAnsi="Times New Roman"/>
          <w:color w:val="000000"/>
          <w:sz w:val="28"/>
          <w:szCs w:val="28"/>
          <w:lang w:eastAsia="ru-RU"/>
        </w:rPr>
        <w:t>возникли благодаря гибели Сечи, а также постоянному притоку беглых крепостных из южных гyберний империи</w:t>
      </w:r>
      <w:r w:rsidR="0043400E">
        <w:rPr>
          <w:rFonts w:ascii="Times New Roman" w:eastAsia="Times New Roman" w:hAnsi="Times New Roman"/>
          <w:color w:val="000000"/>
          <w:sz w:val="28"/>
          <w:szCs w:val="28"/>
          <w:lang w:eastAsia="ru-RU"/>
        </w:rPr>
        <w:t xml:space="preserve"> </w:t>
      </w:r>
      <w:r w:rsidRPr="005606DD">
        <w:rPr>
          <w:rFonts w:ascii="Times New Roman" w:eastAsia="Times New Roman" w:hAnsi="Times New Roman"/>
          <w:color w:val="000000"/>
          <w:sz w:val="28"/>
          <w:szCs w:val="28"/>
          <w:lang w:eastAsia="ru-RU"/>
        </w:rPr>
        <w:t>А в 1 79l году с Крымским ханством было покончено, и южные степи </w:t>
      </w:r>
      <w:r w:rsidR="0043400E">
        <w:rPr>
          <w:rFonts w:ascii="Times New Roman" w:eastAsia="Times New Roman" w:hAnsi="Times New Roman"/>
          <w:color w:val="000000"/>
          <w:sz w:val="28"/>
          <w:szCs w:val="28"/>
          <w:lang w:eastAsia="ru-RU"/>
        </w:rPr>
        <w:t>получили</w:t>
      </w:r>
    </w:p>
    <w:p w:rsidR="005606DD" w:rsidRPr="005606DD" w:rsidRDefault="005606DD" w:rsidP="005606DD">
      <w:pPr>
        <w:shd w:val="clear" w:color="auto" w:fill="FFFFFF"/>
        <w:spacing w:after="0" w:line="294" w:lineRule="atLeast"/>
        <w:jc w:val="both"/>
        <w:rPr>
          <w:rFonts w:ascii="Times New Roman" w:eastAsia="Times New Roman" w:hAnsi="Times New Roman"/>
          <w:color w:val="000000"/>
          <w:sz w:val="28"/>
          <w:szCs w:val="28"/>
          <w:lang w:eastAsia="ru-RU"/>
        </w:rPr>
      </w:pPr>
      <w:r w:rsidRPr="005606DD">
        <w:rPr>
          <w:rFonts w:ascii="Times New Roman" w:eastAsia="Times New Roman" w:hAnsi="Times New Roman"/>
          <w:color w:val="000000"/>
          <w:sz w:val="28"/>
          <w:szCs w:val="28"/>
          <w:lang w:eastAsia="ru-RU"/>
        </w:rPr>
        <w:t>возможность развиваться без оглядки на постоянную внешнюю </w:t>
      </w:r>
      <w:r w:rsidR="0043400E">
        <w:rPr>
          <w:rFonts w:ascii="Times New Roman" w:eastAsia="Times New Roman" w:hAnsi="Times New Roman"/>
          <w:color w:val="000000"/>
          <w:sz w:val="28"/>
          <w:szCs w:val="28"/>
          <w:lang w:eastAsia="ru-RU"/>
        </w:rPr>
        <w:t>угрозу.</w:t>
      </w:r>
    </w:p>
    <w:p w:rsidR="00E5143E" w:rsidRDefault="00E5143E" w:rsidP="005606DD">
      <w:pPr>
        <w:shd w:val="clear" w:color="auto" w:fill="FFFFFF"/>
        <w:spacing w:after="0" w:line="294" w:lineRule="atLeast"/>
        <w:jc w:val="both"/>
        <w:rPr>
          <w:rFonts w:ascii="Times New Roman" w:eastAsia="Times New Roman" w:hAnsi="Times New Roman"/>
          <w:color w:val="000000"/>
          <w:sz w:val="28"/>
          <w:szCs w:val="28"/>
          <w:lang w:eastAsia="ru-RU"/>
        </w:rPr>
      </w:pPr>
    </w:p>
    <w:p w:rsidR="00F74953" w:rsidRPr="00F74953" w:rsidRDefault="00F74953" w:rsidP="00F74953">
      <w:pPr>
        <w:shd w:val="clear" w:color="auto" w:fill="FFFFFF"/>
        <w:spacing w:after="0" w:line="294" w:lineRule="atLeast"/>
        <w:jc w:val="both"/>
        <w:rPr>
          <w:rFonts w:ascii="Times New Roman" w:eastAsia="Times New Roman" w:hAnsi="Times New Roman"/>
          <w:color w:val="000000"/>
          <w:sz w:val="28"/>
          <w:szCs w:val="28"/>
          <w:lang w:eastAsia="ru-RU"/>
        </w:rPr>
      </w:pPr>
      <w:r w:rsidRPr="00F74953">
        <w:rPr>
          <w:rFonts w:ascii="Times New Roman" w:eastAsia="Times New Roman" w:hAnsi="Times New Roman"/>
          <w:b/>
          <w:color w:val="000000"/>
          <w:sz w:val="28"/>
          <w:szCs w:val="28"/>
          <w:lang w:eastAsia="ru-RU"/>
        </w:rPr>
        <w:t>3.</w:t>
      </w:r>
      <w:r w:rsidRPr="00F74953">
        <w:rPr>
          <w:rFonts w:ascii="Times New Roman" w:eastAsia="Times New Roman" w:hAnsi="Times New Roman"/>
          <w:color w:val="000000"/>
          <w:sz w:val="28"/>
          <w:szCs w:val="28"/>
          <w:lang w:eastAsia="ru-RU"/>
        </w:rPr>
        <w:t xml:space="preserve"> Увеличение численности населения в ходе заселения края, уменьшение угрозы татарских набегов после заключения Белградского договора способствовали дальнейшему развитию сельского хозяйства региона. Ведущее место занимало скотоводство (лошади, крупный рогатый скот, овцы). Удельный вес скотоводства среди других отраслей определялся не только благоприятными климатическими условиями, но и возможностями доставки и реализации скота и его продукции на </w:t>
      </w:r>
      <w:r w:rsidRPr="00F74953">
        <w:rPr>
          <w:rFonts w:ascii="Times New Roman" w:eastAsia="Times New Roman" w:hAnsi="Times New Roman"/>
          <w:color w:val="000000"/>
          <w:sz w:val="28"/>
          <w:szCs w:val="28"/>
          <w:lang w:eastAsia="ru-RU"/>
        </w:rPr>
        <w:lastRenderedPageBreak/>
        <w:t>местных ярмарках, в российских столицах и в соседних госуд</w:t>
      </w:r>
      <w:r>
        <w:rPr>
          <w:rFonts w:ascii="Times New Roman" w:eastAsia="Times New Roman" w:hAnsi="Times New Roman"/>
          <w:color w:val="000000"/>
          <w:sz w:val="28"/>
          <w:szCs w:val="28"/>
          <w:lang w:eastAsia="ru-RU"/>
        </w:rPr>
        <w:t>арствах, в том числе и в Крыму.</w:t>
      </w:r>
    </w:p>
    <w:p w:rsidR="00F74953" w:rsidRPr="00F74953" w:rsidRDefault="00F74953" w:rsidP="00F74953">
      <w:pPr>
        <w:shd w:val="clear" w:color="auto" w:fill="FFFFFF"/>
        <w:spacing w:after="0" w:line="294" w:lineRule="atLeast"/>
        <w:jc w:val="both"/>
        <w:rPr>
          <w:rFonts w:ascii="Times New Roman" w:eastAsia="Times New Roman" w:hAnsi="Times New Roman"/>
          <w:color w:val="000000"/>
          <w:sz w:val="28"/>
          <w:szCs w:val="28"/>
          <w:lang w:eastAsia="ru-RU"/>
        </w:rPr>
      </w:pPr>
      <w:r w:rsidRPr="00F74953">
        <w:rPr>
          <w:rFonts w:ascii="Times New Roman" w:eastAsia="Times New Roman" w:hAnsi="Times New Roman"/>
          <w:color w:val="000000"/>
          <w:sz w:val="28"/>
          <w:szCs w:val="28"/>
          <w:lang w:eastAsia="ru-RU"/>
        </w:rPr>
        <w:t>Во второй половине XVIII в. заметно возрастает удельный вес земледелия. Качество земли позволяло производить разные виды культур: зерновые, овощи, бахчевые. Применяли разные виды орудий труда: железный плуг, рало, борона, соха, серпы, косы, цепы</w:t>
      </w:r>
      <w:r>
        <w:rPr>
          <w:rFonts w:ascii="Times New Roman" w:eastAsia="Times New Roman" w:hAnsi="Times New Roman"/>
          <w:color w:val="000000"/>
          <w:sz w:val="28"/>
          <w:szCs w:val="28"/>
          <w:lang w:eastAsia="ru-RU"/>
        </w:rPr>
        <w:t>, использовали волов и лошадей.</w:t>
      </w:r>
    </w:p>
    <w:p w:rsidR="00F74953" w:rsidRPr="00F74953" w:rsidRDefault="00F74953" w:rsidP="00F74953">
      <w:pPr>
        <w:shd w:val="clear" w:color="auto" w:fill="FFFFFF"/>
        <w:spacing w:after="0" w:line="294" w:lineRule="atLeast"/>
        <w:jc w:val="both"/>
        <w:rPr>
          <w:rFonts w:ascii="Times New Roman" w:eastAsia="Times New Roman" w:hAnsi="Times New Roman"/>
          <w:color w:val="000000"/>
          <w:sz w:val="28"/>
          <w:szCs w:val="28"/>
          <w:lang w:eastAsia="ru-RU"/>
        </w:rPr>
      </w:pPr>
      <w:r w:rsidRPr="00F74953">
        <w:rPr>
          <w:rFonts w:ascii="Times New Roman" w:eastAsia="Times New Roman" w:hAnsi="Times New Roman"/>
          <w:color w:val="000000"/>
          <w:sz w:val="28"/>
          <w:szCs w:val="28"/>
          <w:lang w:eastAsia="ru-RU"/>
        </w:rPr>
        <w:t>Хлеборобство было трудоемкой отраслью сельского хозяйства из-за непредсказуемости погоды (ливни, засухи, ранние заморозки), но не менее надежным хозяйством. К концу XVIII в. оно становится ведущей отраслью хозяйства, вытесняя скотоводство. В конце XVIII в. утвердилась трехпольная система севооборота, среди посевов озимые стали вытеснять яровые. В конце XVIII века продукция хлеборобства обеспечивала местные потребности, а также вывозилась в Крым и другие страны. Меньше уделялось внимание огородничеству и садоводству. Славился своими садами Славянский уезд. Возле каждой украинской хаты росли различные фруктовые деревья. Греки разво</w:t>
      </w:r>
      <w:r>
        <w:rPr>
          <w:rFonts w:ascii="Times New Roman" w:eastAsia="Times New Roman" w:hAnsi="Times New Roman"/>
          <w:color w:val="000000"/>
          <w:sz w:val="28"/>
          <w:szCs w:val="28"/>
          <w:lang w:eastAsia="ru-RU"/>
        </w:rPr>
        <w:t>дили виноград, тутовые деревья.</w:t>
      </w:r>
    </w:p>
    <w:p w:rsidR="00F74953" w:rsidRPr="00F74953" w:rsidRDefault="00F74953" w:rsidP="00F74953">
      <w:pPr>
        <w:shd w:val="clear" w:color="auto" w:fill="FFFFFF"/>
        <w:spacing w:after="0" w:line="294" w:lineRule="atLeast"/>
        <w:jc w:val="both"/>
        <w:rPr>
          <w:rFonts w:ascii="Times New Roman" w:eastAsia="Times New Roman" w:hAnsi="Times New Roman"/>
          <w:color w:val="000000"/>
          <w:sz w:val="28"/>
          <w:szCs w:val="28"/>
          <w:lang w:eastAsia="ru-RU"/>
        </w:rPr>
      </w:pPr>
      <w:r w:rsidRPr="00F74953">
        <w:rPr>
          <w:rFonts w:ascii="Times New Roman" w:eastAsia="Times New Roman" w:hAnsi="Times New Roman"/>
          <w:color w:val="000000"/>
          <w:sz w:val="28"/>
          <w:szCs w:val="28"/>
          <w:lang w:eastAsia="ru-RU"/>
        </w:rPr>
        <w:t>Продолжали работать Бахмутские и Торские соляные заводы. Было восстановлено казенное солеварение. Однако трудности в обеспечении соляных промыслов рабочими руками, дровами не позволяли наладить регулярную добычу соли. После подписания Кючук-Кайнарджийского договора между Россией и Турцией стала возможной доставка крымской соли. В 1782 г. генерал-губернатор Г. Потемкин санкционировал решение закрыть местные соляные промыслы в Азовской губернии, а деньги от продажи имущества заводов передать на обзаведение х</w:t>
      </w:r>
      <w:r>
        <w:rPr>
          <w:rFonts w:ascii="Times New Roman" w:eastAsia="Times New Roman" w:hAnsi="Times New Roman"/>
          <w:color w:val="000000"/>
          <w:sz w:val="28"/>
          <w:szCs w:val="28"/>
          <w:lang w:eastAsia="ru-RU"/>
        </w:rPr>
        <w:t>озяйством мариупольским грекам.</w:t>
      </w:r>
    </w:p>
    <w:p w:rsidR="00F74953" w:rsidRPr="00F74953" w:rsidRDefault="00F74953" w:rsidP="00F74953">
      <w:pPr>
        <w:shd w:val="clear" w:color="auto" w:fill="FFFFFF"/>
        <w:spacing w:after="0" w:line="294" w:lineRule="atLeast"/>
        <w:jc w:val="both"/>
        <w:rPr>
          <w:rFonts w:ascii="Times New Roman" w:eastAsia="Times New Roman" w:hAnsi="Times New Roman"/>
          <w:color w:val="000000"/>
          <w:sz w:val="28"/>
          <w:szCs w:val="28"/>
          <w:lang w:eastAsia="ru-RU"/>
        </w:rPr>
      </w:pPr>
      <w:r w:rsidRPr="00F74953">
        <w:rPr>
          <w:rFonts w:ascii="Times New Roman" w:eastAsia="Times New Roman" w:hAnsi="Times New Roman"/>
          <w:color w:val="000000"/>
          <w:sz w:val="28"/>
          <w:szCs w:val="28"/>
          <w:lang w:eastAsia="ru-RU"/>
        </w:rPr>
        <w:t>Кроме добычи соли важное место занимало рыболовство. На побережье Азовского моря в 60-х гг. XVIII в. насчитывалось около 4</w:t>
      </w:r>
      <w:r>
        <w:rPr>
          <w:rFonts w:ascii="Times New Roman" w:eastAsia="Times New Roman" w:hAnsi="Times New Roman"/>
          <w:color w:val="000000"/>
          <w:sz w:val="28"/>
          <w:szCs w:val="28"/>
          <w:lang w:eastAsia="ru-RU"/>
        </w:rPr>
        <w:t>0 рыб перерабатывающих заводов.</w:t>
      </w:r>
    </w:p>
    <w:p w:rsidR="00F74953" w:rsidRPr="00F74953" w:rsidRDefault="00F74953" w:rsidP="00F74953">
      <w:pPr>
        <w:shd w:val="clear" w:color="auto" w:fill="FFFFFF"/>
        <w:spacing w:after="0" w:line="294" w:lineRule="atLeast"/>
        <w:jc w:val="both"/>
        <w:rPr>
          <w:rFonts w:ascii="Times New Roman" w:eastAsia="Times New Roman" w:hAnsi="Times New Roman"/>
          <w:color w:val="000000"/>
          <w:sz w:val="28"/>
          <w:szCs w:val="28"/>
          <w:lang w:eastAsia="ru-RU"/>
        </w:rPr>
      </w:pPr>
      <w:r w:rsidRPr="00F74953">
        <w:rPr>
          <w:rFonts w:ascii="Times New Roman" w:eastAsia="Times New Roman" w:hAnsi="Times New Roman"/>
          <w:color w:val="000000"/>
          <w:sz w:val="28"/>
          <w:szCs w:val="28"/>
          <w:lang w:eastAsia="ru-RU"/>
        </w:rPr>
        <w:t>Определенное место отводилось охоте на диких животных, птиц, пчеловодству, переработке сельскохозяйственной продукции (изготовление сукна, шелкопрядение салотопенные, мыловаренные зав</w:t>
      </w:r>
      <w:r>
        <w:rPr>
          <w:rFonts w:ascii="Times New Roman" w:eastAsia="Times New Roman" w:hAnsi="Times New Roman"/>
          <w:color w:val="000000"/>
          <w:sz w:val="28"/>
          <w:szCs w:val="28"/>
          <w:lang w:eastAsia="ru-RU"/>
        </w:rPr>
        <w:t>оды, мельницы, винокурни и др.)</w:t>
      </w:r>
    </w:p>
    <w:p w:rsidR="00F74953" w:rsidRPr="00F74953" w:rsidRDefault="00F74953" w:rsidP="00F74953">
      <w:pPr>
        <w:shd w:val="clear" w:color="auto" w:fill="FFFFFF"/>
        <w:spacing w:after="0" w:line="294" w:lineRule="atLeast"/>
        <w:jc w:val="both"/>
        <w:rPr>
          <w:rFonts w:ascii="Times New Roman" w:eastAsia="Times New Roman" w:hAnsi="Times New Roman"/>
          <w:color w:val="000000"/>
          <w:sz w:val="28"/>
          <w:szCs w:val="28"/>
          <w:lang w:eastAsia="ru-RU"/>
        </w:rPr>
      </w:pPr>
      <w:r w:rsidRPr="00F74953">
        <w:rPr>
          <w:rFonts w:ascii="Times New Roman" w:eastAsia="Times New Roman" w:hAnsi="Times New Roman"/>
          <w:color w:val="000000"/>
          <w:sz w:val="28"/>
          <w:szCs w:val="28"/>
          <w:lang w:eastAsia="ru-RU"/>
        </w:rPr>
        <w:t>В начале XVIII в. начались поисковые работы в регионе. В 1721 г. Вепрейский и Чирков открыли большие залежи угля близ Бахмута. В 1722-1723 гг. в Бахмутской провинции работала экспедиция Григория Капустина от Берг-коллегии. В 1744 г. подполковник Глебов отправил в Петербург образцы минералов. И уголь, и руда были признаны годными для промышленного использования. Все залежи полезных ископаемых были нанесены на план Бахмутской провинции и послужили основой для будущих экспедиций. И создавали базу для будущего развития промышленности в регионе. «Начало» Донбассу положил построенный в 1795 году по указу Екатерины II Лу</w:t>
      </w:r>
      <w:r>
        <w:rPr>
          <w:rFonts w:ascii="Times New Roman" w:eastAsia="Times New Roman" w:hAnsi="Times New Roman"/>
          <w:color w:val="000000"/>
          <w:sz w:val="28"/>
          <w:szCs w:val="28"/>
          <w:lang w:eastAsia="ru-RU"/>
        </w:rPr>
        <w:t>ганский металлургический завод.</w:t>
      </w:r>
    </w:p>
    <w:p w:rsidR="00F74953" w:rsidRPr="00F74953" w:rsidRDefault="00F74953" w:rsidP="00F74953">
      <w:pPr>
        <w:shd w:val="clear" w:color="auto" w:fill="FFFFFF"/>
        <w:spacing w:after="0" w:line="294" w:lineRule="atLeast"/>
        <w:jc w:val="both"/>
        <w:rPr>
          <w:rFonts w:ascii="Times New Roman" w:eastAsia="Times New Roman" w:hAnsi="Times New Roman"/>
          <w:color w:val="000000"/>
          <w:sz w:val="28"/>
          <w:szCs w:val="28"/>
          <w:lang w:eastAsia="ru-RU"/>
        </w:rPr>
      </w:pPr>
      <w:r w:rsidRPr="00F74953">
        <w:rPr>
          <w:rFonts w:ascii="Times New Roman" w:eastAsia="Times New Roman" w:hAnsi="Times New Roman"/>
          <w:color w:val="000000"/>
          <w:sz w:val="28"/>
          <w:szCs w:val="28"/>
          <w:lang w:eastAsia="ru-RU"/>
        </w:rPr>
        <w:t xml:space="preserve">Расположение региона на Приазовской возвышенности во многом определило строительство сети новых путей. В середине 70-х гг. вдоль побережья Азовского моря между Таганрогом и Петровской крепостью (Бердянск) числилось 7 почтовых станций. В конце XVIII в. строятся дороги, связывавшие новые поселения с уездными центрами и между собой. Это способствовало развитию торговли. Самые экспортируемые товары из нашего региона были соль и рыба. </w:t>
      </w:r>
      <w:r w:rsidRPr="00F74953">
        <w:rPr>
          <w:rFonts w:ascii="Times New Roman" w:eastAsia="Times New Roman" w:hAnsi="Times New Roman"/>
          <w:color w:val="000000"/>
          <w:sz w:val="28"/>
          <w:szCs w:val="28"/>
          <w:lang w:eastAsia="ru-RU"/>
        </w:rPr>
        <w:lastRenderedPageBreak/>
        <w:t>Важным товаром, приносившим доход, был скот, особенно крупный рогатый, икра, масло, сало, пенька, кожи. Импортными товарами были: парчовые и шелковые ткани, полотна, медная, оловянная, стеклянная и хрустальная посуда, сафьян, ювелирные изделия, железо, заморские вина, маслины, рис, табак, бумага. Это способствовало втягиван</w:t>
      </w:r>
      <w:r>
        <w:rPr>
          <w:rFonts w:ascii="Times New Roman" w:eastAsia="Times New Roman" w:hAnsi="Times New Roman"/>
          <w:color w:val="000000"/>
          <w:sz w:val="28"/>
          <w:szCs w:val="28"/>
          <w:lang w:eastAsia="ru-RU"/>
        </w:rPr>
        <w:t>ию края в общероссийский рынок.</w:t>
      </w:r>
    </w:p>
    <w:p w:rsidR="00F74953" w:rsidRPr="00F74953" w:rsidRDefault="00F74953" w:rsidP="00F74953">
      <w:pPr>
        <w:shd w:val="clear" w:color="auto" w:fill="FFFFFF"/>
        <w:spacing w:after="0" w:line="294" w:lineRule="atLeast"/>
        <w:jc w:val="both"/>
        <w:rPr>
          <w:rFonts w:ascii="Times New Roman" w:eastAsia="Times New Roman" w:hAnsi="Times New Roman"/>
          <w:color w:val="000000"/>
          <w:sz w:val="28"/>
          <w:szCs w:val="28"/>
          <w:lang w:eastAsia="ru-RU"/>
        </w:rPr>
      </w:pPr>
      <w:r w:rsidRPr="00F74953">
        <w:rPr>
          <w:rFonts w:ascii="Times New Roman" w:eastAsia="Times New Roman" w:hAnsi="Times New Roman"/>
          <w:color w:val="000000"/>
          <w:sz w:val="28"/>
          <w:szCs w:val="28"/>
          <w:lang w:eastAsia="ru-RU"/>
        </w:rPr>
        <w:t>В течение XVIII в. изменилась социальная структура населения. В городах проживали кроме военно-административного персонала, купцы, ремесленники и мещане, учителя, врачи, музыканты. В Бахмуте и Торе большинство составляли солевары. После присоединения Крыма к России и исчезновения угрозы татарских набегов оборонительные функции городов исчезают. Все это свидетельствует о том, что к концу XVIII в. города постепенно превращаются из военно-административных центров в хозяйственно-административные, все больше приоб</w:t>
      </w:r>
      <w:r>
        <w:rPr>
          <w:rFonts w:ascii="Times New Roman" w:eastAsia="Times New Roman" w:hAnsi="Times New Roman"/>
          <w:color w:val="000000"/>
          <w:sz w:val="28"/>
          <w:szCs w:val="28"/>
          <w:lang w:eastAsia="ru-RU"/>
        </w:rPr>
        <w:t>ретают вид городских поселений.</w:t>
      </w:r>
    </w:p>
    <w:p w:rsidR="00F74953" w:rsidRPr="00F74953" w:rsidRDefault="00F74953" w:rsidP="00F74953">
      <w:pPr>
        <w:shd w:val="clear" w:color="auto" w:fill="FFFFFF"/>
        <w:spacing w:after="0" w:line="294" w:lineRule="atLeast"/>
        <w:jc w:val="both"/>
        <w:rPr>
          <w:rFonts w:ascii="Times New Roman" w:eastAsia="Times New Roman" w:hAnsi="Times New Roman"/>
          <w:color w:val="000000"/>
          <w:sz w:val="28"/>
          <w:szCs w:val="28"/>
          <w:lang w:eastAsia="ru-RU"/>
        </w:rPr>
      </w:pPr>
      <w:r w:rsidRPr="00F74953">
        <w:rPr>
          <w:rFonts w:ascii="Times New Roman" w:eastAsia="Times New Roman" w:hAnsi="Times New Roman"/>
          <w:color w:val="000000"/>
          <w:sz w:val="28"/>
          <w:szCs w:val="28"/>
          <w:lang w:eastAsia="ru-RU"/>
        </w:rPr>
        <w:t>Положительно сказываются изменения и на условия жизни и быта населения, которое стало уделять больше внимания обустройству своих жилищ и хозяйственных построек. Жилые дома стали строить из камня и кирпича, покрывать их черепицей, в частности, среди греков. Украинцы отдавали предпочтение камышу и хворосту, обкладывали глиной, покрывали такие дома соломой. Русское население по возможности предпочитало строить дома из дерева. Изысканнее стали мебель, набор домаш</w:t>
      </w:r>
      <w:r>
        <w:rPr>
          <w:rFonts w:ascii="Times New Roman" w:eastAsia="Times New Roman" w:hAnsi="Times New Roman"/>
          <w:color w:val="000000"/>
          <w:sz w:val="28"/>
          <w:szCs w:val="28"/>
          <w:lang w:eastAsia="ru-RU"/>
        </w:rPr>
        <w:t>ней утвари, особенно у горожан.</w:t>
      </w:r>
    </w:p>
    <w:p w:rsidR="00F74953" w:rsidRPr="00F74953" w:rsidRDefault="00F74953" w:rsidP="00F74953">
      <w:pPr>
        <w:shd w:val="clear" w:color="auto" w:fill="FFFFFF"/>
        <w:spacing w:after="0" w:line="294" w:lineRule="atLeast"/>
        <w:jc w:val="both"/>
        <w:rPr>
          <w:rFonts w:ascii="Times New Roman" w:eastAsia="Times New Roman" w:hAnsi="Times New Roman"/>
          <w:color w:val="000000"/>
          <w:sz w:val="28"/>
          <w:szCs w:val="28"/>
          <w:lang w:eastAsia="ru-RU"/>
        </w:rPr>
      </w:pPr>
      <w:r w:rsidRPr="00F74953">
        <w:rPr>
          <w:rFonts w:ascii="Times New Roman" w:eastAsia="Times New Roman" w:hAnsi="Times New Roman"/>
          <w:color w:val="000000"/>
          <w:sz w:val="28"/>
          <w:szCs w:val="28"/>
          <w:lang w:eastAsia="ru-RU"/>
        </w:rPr>
        <w:t>С основанием новых поселений строились и церкви. При церквах организовывались приходские школы. В конце XVIII в. в уездных городах появляются двухклассные училища для детей всех сословий. В 1772 г. в Бахмуте б</w:t>
      </w:r>
      <w:r>
        <w:rPr>
          <w:rFonts w:ascii="Times New Roman" w:eastAsia="Times New Roman" w:hAnsi="Times New Roman"/>
          <w:color w:val="000000"/>
          <w:sz w:val="28"/>
          <w:szCs w:val="28"/>
          <w:lang w:eastAsia="ru-RU"/>
        </w:rPr>
        <w:t>ыла открыта духовная семинария.</w:t>
      </w:r>
    </w:p>
    <w:p w:rsidR="002C56B4" w:rsidRPr="00B6153A" w:rsidRDefault="00F74953" w:rsidP="00E5143E">
      <w:pPr>
        <w:shd w:val="clear" w:color="auto" w:fill="FFFFFF"/>
        <w:spacing w:after="0" w:line="294" w:lineRule="atLeast"/>
        <w:jc w:val="both"/>
        <w:rPr>
          <w:rFonts w:ascii="Times New Roman" w:eastAsia="Times New Roman" w:hAnsi="Times New Roman"/>
          <w:color w:val="000000"/>
          <w:sz w:val="28"/>
          <w:szCs w:val="28"/>
          <w:lang w:eastAsia="ru-RU"/>
        </w:rPr>
      </w:pPr>
      <w:r w:rsidRPr="00F74953">
        <w:rPr>
          <w:rFonts w:ascii="Times New Roman" w:eastAsia="Times New Roman" w:hAnsi="Times New Roman"/>
          <w:color w:val="000000"/>
          <w:sz w:val="28"/>
          <w:szCs w:val="28"/>
          <w:lang w:eastAsia="ru-RU"/>
        </w:rPr>
        <w:t>До 1787 г. важное место в духовной и культурной жизни края занимал Святогорский монастырь. В 1787 г. в связи с проводимой правительством России секуляризацией церковных и монастырских земель все имущество монастыря перешло в казну, а монахи были разогнаны. В 1790 г. Екатерина ІІ подарила владения монастыря Г. Потемкину. На то время монастырь владел около 25000 десятин зем</w:t>
      </w:r>
      <w:r>
        <w:rPr>
          <w:rFonts w:ascii="Times New Roman" w:eastAsia="Times New Roman" w:hAnsi="Times New Roman"/>
          <w:color w:val="000000"/>
          <w:sz w:val="28"/>
          <w:szCs w:val="28"/>
          <w:lang w:eastAsia="ru-RU"/>
        </w:rPr>
        <w:t>ли и почти 1,5 тыс. крепостных.</w:t>
      </w:r>
    </w:p>
    <w:p w:rsidR="00171952" w:rsidRPr="00171952" w:rsidRDefault="00171952" w:rsidP="00E5143E">
      <w:pPr>
        <w:shd w:val="clear" w:color="auto" w:fill="FFFFFF"/>
        <w:spacing w:after="0" w:line="240" w:lineRule="auto"/>
        <w:ind w:right="150"/>
        <w:jc w:val="both"/>
        <w:rPr>
          <w:rFonts w:ascii="Times New Roman" w:eastAsia="Times New Roman" w:hAnsi="Times New Roman"/>
          <w:b/>
          <w:bCs/>
          <w:color w:val="000000" w:themeColor="text1"/>
          <w:sz w:val="28"/>
          <w:szCs w:val="28"/>
          <w:lang w:eastAsia="ru-RU"/>
        </w:rPr>
      </w:pPr>
      <w:r w:rsidRPr="00171952">
        <w:rPr>
          <w:rFonts w:ascii="Times New Roman" w:eastAsia="Times New Roman" w:hAnsi="Times New Roman"/>
          <w:b/>
          <w:bCs/>
          <w:color w:val="000000" w:themeColor="text1"/>
          <w:sz w:val="28"/>
          <w:szCs w:val="28"/>
          <w:lang w:eastAsia="ru-RU"/>
        </w:rPr>
        <w:t>Литература.</w:t>
      </w:r>
    </w:p>
    <w:p w:rsidR="00171952" w:rsidRPr="00A274AA" w:rsidRDefault="009E7781" w:rsidP="00E5143E">
      <w:pPr>
        <w:shd w:val="clear" w:color="auto" w:fill="FFFFFF"/>
        <w:spacing w:after="0" w:line="240" w:lineRule="auto"/>
        <w:ind w:right="150"/>
        <w:jc w:val="both"/>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1.</w:t>
      </w:r>
      <w:r w:rsidR="00171952" w:rsidRPr="00A274AA">
        <w:rPr>
          <w:rFonts w:ascii="Times New Roman" w:eastAsia="Times New Roman" w:hAnsi="Times New Roman"/>
          <w:bCs/>
          <w:color w:val="000000" w:themeColor="text1"/>
          <w:sz w:val="28"/>
          <w:szCs w:val="28"/>
          <w:lang w:eastAsia="ru-RU"/>
        </w:rPr>
        <w:t>Бунтовский С.Ю. История Донбасса. – Донецк: «Донбасская Русь»,2015.</w:t>
      </w:r>
    </w:p>
    <w:p w:rsidR="00171952" w:rsidRPr="007715F2" w:rsidRDefault="009E7781" w:rsidP="00E5143E">
      <w:pPr>
        <w:shd w:val="clear" w:color="auto" w:fill="FFFFFF"/>
        <w:spacing w:after="0" w:line="240" w:lineRule="auto"/>
        <w:ind w:right="150"/>
        <w:jc w:val="both"/>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2.</w:t>
      </w:r>
      <w:r w:rsidR="00171952" w:rsidRPr="007715F2">
        <w:rPr>
          <w:rFonts w:ascii="Times New Roman" w:eastAsia="Times New Roman" w:hAnsi="Times New Roman"/>
          <w:bCs/>
          <w:color w:val="000000" w:themeColor="text1"/>
          <w:sz w:val="28"/>
          <w:szCs w:val="28"/>
          <w:lang w:eastAsia="ru-RU"/>
        </w:rPr>
        <w:t>История родного края. Учебное пособие / Авторы: Р.Д.Лях, В.Н.Никольский.- Донецк  Из-во «Фирма «Кардинал»,1998.</w:t>
      </w:r>
    </w:p>
    <w:p w:rsidR="0043400E" w:rsidRPr="0043400E" w:rsidRDefault="009E7781" w:rsidP="0043400E">
      <w:pPr>
        <w:shd w:val="clear" w:color="auto" w:fill="FFFFFF"/>
        <w:spacing w:after="0" w:line="240" w:lineRule="auto"/>
        <w:ind w:right="150"/>
        <w:jc w:val="both"/>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val="uk-UA" w:eastAsia="ru-RU"/>
        </w:rPr>
        <w:t>3.</w:t>
      </w:r>
      <w:r w:rsidR="0043400E" w:rsidRPr="0043400E">
        <w:rPr>
          <w:rFonts w:ascii="YS Text" w:eastAsia="Times New Roman" w:hAnsi="YS Text"/>
          <w:color w:val="000000"/>
          <w:sz w:val="23"/>
          <w:szCs w:val="23"/>
          <w:lang w:eastAsia="ru-RU"/>
        </w:rPr>
        <w:t xml:space="preserve"> </w:t>
      </w:r>
      <w:r w:rsidR="0043400E" w:rsidRPr="0043400E">
        <w:rPr>
          <w:rFonts w:ascii="Times New Roman" w:eastAsia="Times New Roman" w:hAnsi="Times New Roman"/>
          <w:bCs/>
          <w:color w:val="000000" w:themeColor="text1"/>
          <w:sz w:val="28"/>
          <w:szCs w:val="28"/>
          <w:lang w:eastAsia="ru-RU"/>
        </w:rPr>
        <w:t>2. Горинов М.М. История России. 10 класс. В 3 ч. Ч. 3. / М.М. Горинов. </w:t>
      </w:r>
    </w:p>
    <w:p w:rsidR="00171952" w:rsidRPr="0043400E" w:rsidRDefault="0043400E" w:rsidP="00E5143E">
      <w:pPr>
        <w:shd w:val="clear" w:color="auto" w:fill="FFFFFF"/>
        <w:spacing w:after="0" w:line="240" w:lineRule="auto"/>
        <w:ind w:right="150"/>
        <w:jc w:val="both"/>
        <w:rPr>
          <w:rFonts w:ascii="Times New Roman" w:eastAsia="Times New Roman" w:hAnsi="Times New Roman"/>
          <w:bCs/>
          <w:color w:val="000000" w:themeColor="text1"/>
          <w:sz w:val="28"/>
          <w:szCs w:val="28"/>
          <w:lang w:eastAsia="ru-RU"/>
        </w:rPr>
      </w:pPr>
      <w:r w:rsidRPr="0043400E">
        <w:rPr>
          <w:rFonts w:ascii="Times New Roman" w:eastAsia="Times New Roman" w:hAnsi="Times New Roman"/>
          <w:bCs/>
          <w:color w:val="000000" w:themeColor="text1"/>
          <w:sz w:val="28"/>
          <w:szCs w:val="28"/>
          <w:lang w:eastAsia="ru-RU"/>
        </w:rPr>
        <w:t>Москва: Просвещение, 2016                                                                           </w:t>
      </w:r>
    </w:p>
    <w:p w:rsidR="00171952" w:rsidRPr="007715F2" w:rsidRDefault="009E7781" w:rsidP="00E5143E">
      <w:pPr>
        <w:shd w:val="clear" w:color="auto" w:fill="FFFFFF"/>
        <w:spacing w:after="0" w:line="240" w:lineRule="auto"/>
        <w:ind w:right="150"/>
        <w:jc w:val="both"/>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val="uk-UA" w:eastAsia="ru-RU"/>
        </w:rPr>
        <w:t>4.</w:t>
      </w:r>
      <w:r w:rsidR="00171952" w:rsidRPr="007715F2">
        <w:rPr>
          <w:rFonts w:ascii="Times New Roman" w:eastAsia="Times New Roman" w:hAnsi="Times New Roman"/>
          <w:bCs/>
          <w:color w:val="000000" w:themeColor="text1"/>
          <w:sz w:val="28"/>
          <w:szCs w:val="28"/>
          <w:lang w:eastAsia="ru-RU"/>
        </w:rPr>
        <w:t>Подов В.И. История Донбасса: в 1т.. –Луганск : Альма – матер, 2004, -384с.</w:t>
      </w:r>
    </w:p>
    <w:p w:rsidR="00171952" w:rsidRPr="007715F2" w:rsidRDefault="009E7781" w:rsidP="00E5143E">
      <w:pPr>
        <w:shd w:val="clear" w:color="auto" w:fill="FFFFFF"/>
        <w:spacing w:after="0" w:line="240" w:lineRule="auto"/>
        <w:ind w:right="150"/>
        <w:jc w:val="both"/>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5.</w:t>
      </w:r>
      <w:r w:rsidR="00171952" w:rsidRPr="007715F2">
        <w:rPr>
          <w:rFonts w:ascii="Times New Roman" w:eastAsia="Times New Roman" w:hAnsi="Times New Roman"/>
          <w:bCs/>
          <w:color w:val="000000" w:themeColor="text1"/>
          <w:sz w:val="28"/>
          <w:szCs w:val="28"/>
          <w:lang w:eastAsia="ru-RU"/>
        </w:rPr>
        <w:t>Степкин В.П. История Донбасса в лицах,- Донецк: Алекс, 2012.</w:t>
      </w:r>
    </w:p>
    <w:p w:rsidR="00EA0047" w:rsidRDefault="004B2A4E" w:rsidP="00E5143E">
      <w:pPr>
        <w:shd w:val="clear" w:color="auto" w:fill="FFFFFF"/>
        <w:spacing w:before="150" w:after="150" w:line="240" w:lineRule="auto"/>
        <w:ind w:left="150" w:right="150"/>
        <w:jc w:val="both"/>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lang w:eastAsia="ru-RU"/>
        </w:rPr>
        <w:t>Вопросы для самоконт</w:t>
      </w:r>
      <w:r w:rsidR="00EA0047">
        <w:rPr>
          <w:rFonts w:ascii="Times New Roman" w:eastAsia="Times New Roman" w:hAnsi="Times New Roman"/>
          <w:b/>
          <w:color w:val="000000" w:themeColor="text1"/>
          <w:sz w:val="28"/>
          <w:szCs w:val="28"/>
          <w:lang w:eastAsia="ru-RU"/>
        </w:rPr>
        <w:t>роля:</w:t>
      </w:r>
    </w:p>
    <w:p w:rsidR="00D06381" w:rsidRDefault="00F74953" w:rsidP="00F74953">
      <w:pPr>
        <w:shd w:val="clear" w:color="auto" w:fill="FFFFFF"/>
        <w:spacing w:after="0" w:line="240" w:lineRule="auto"/>
        <w:ind w:right="150"/>
        <w:jc w:val="both"/>
        <w:rPr>
          <w:rFonts w:ascii="Times New Roman" w:hAnsi="Times New Roman"/>
          <w:sz w:val="28"/>
          <w:szCs w:val="28"/>
        </w:rPr>
      </w:pPr>
      <w:r>
        <w:rPr>
          <w:rFonts w:ascii="Times New Roman" w:hAnsi="Times New Roman"/>
          <w:sz w:val="28"/>
          <w:szCs w:val="28"/>
        </w:rPr>
        <w:t>1.</w:t>
      </w:r>
      <w:r w:rsidR="00D06381" w:rsidRPr="00F74953">
        <w:rPr>
          <w:rFonts w:ascii="Times New Roman" w:hAnsi="Times New Roman"/>
          <w:sz w:val="28"/>
          <w:szCs w:val="28"/>
        </w:rPr>
        <w:t>Определите значение Кючук-Кайнарджийского и Ясского мирных договоров для России и Новороссии.</w:t>
      </w:r>
    </w:p>
    <w:p w:rsidR="00F74953" w:rsidRPr="00F74953" w:rsidRDefault="00F74953" w:rsidP="00F74953">
      <w:pPr>
        <w:shd w:val="clear" w:color="auto" w:fill="FFFFFF"/>
        <w:spacing w:after="0" w:line="240" w:lineRule="auto"/>
        <w:ind w:right="150"/>
        <w:jc w:val="both"/>
        <w:rPr>
          <w:rFonts w:ascii="Times New Roman" w:hAnsi="Times New Roman"/>
          <w:sz w:val="28"/>
          <w:szCs w:val="28"/>
        </w:rPr>
      </w:pPr>
      <w:r>
        <w:rPr>
          <w:rFonts w:ascii="Times New Roman" w:hAnsi="Times New Roman"/>
          <w:sz w:val="28"/>
          <w:szCs w:val="28"/>
        </w:rPr>
        <w:t>2.</w:t>
      </w:r>
      <w:r w:rsidRPr="00F74953">
        <w:rPr>
          <w:rFonts w:ascii="Times New Roman" w:hAnsi="Times New Roman"/>
          <w:sz w:val="28"/>
          <w:szCs w:val="28"/>
        </w:rPr>
        <w:t>Почему стала возможной колонизация наших земель во второй половине XVIII в.?</w:t>
      </w:r>
    </w:p>
    <w:p w:rsidR="00F74953" w:rsidRDefault="00F74953" w:rsidP="00F74953">
      <w:pPr>
        <w:shd w:val="clear" w:color="auto" w:fill="FFFFFF"/>
        <w:spacing w:after="0" w:line="240" w:lineRule="auto"/>
        <w:ind w:right="150"/>
        <w:jc w:val="both"/>
        <w:rPr>
          <w:rFonts w:ascii="Times New Roman" w:hAnsi="Times New Roman"/>
          <w:sz w:val="28"/>
          <w:szCs w:val="28"/>
        </w:rPr>
      </w:pPr>
      <w:r>
        <w:rPr>
          <w:rFonts w:ascii="Times New Roman" w:hAnsi="Times New Roman"/>
          <w:sz w:val="28"/>
          <w:szCs w:val="28"/>
        </w:rPr>
        <w:t>3.</w:t>
      </w:r>
      <w:r w:rsidRPr="00F74953">
        <w:rPr>
          <w:rFonts w:ascii="Times New Roman" w:hAnsi="Times New Roman"/>
          <w:sz w:val="28"/>
          <w:szCs w:val="28"/>
        </w:rPr>
        <w:t>Как менялось административное устройство края?</w:t>
      </w:r>
    </w:p>
    <w:p w:rsidR="00F74953" w:rsidRPr="00F74953" w:rsidRDefault="00F74953" w:rsidP="00F74953">
      <w:pPr>
        <w:shd w:val="clear" w:color="auto" w:fill="FFFFFF"/>
        <w:spacing w:after="0" w:line="240" w:lineRule="auto"/>
        <w:ind w:right="150"/>
        <w:jc w:val="both"/>
        <w:rPr>
          <w:rFonts w:ascii="Times New Roman" w:hAnsi="Times New Roman"/>
          <w:sz w:val="28"/>
          <w:szCs w:val="28"/>
        </w:rPr>
      </w:pPr>
      <w:r>
        <w:rPr>
          <w:rFonts w:ascii="Times New Roman" w:hAnsi="Times New Roman"/>
          <w:sz w:val="28"/>
          <w:szCs w:val="28"/>
        </w:rPr>
        <w:lastRenderedPageBreak/>
        <w:t>4.</w:t>
      </w:r>
      <w:r w:rsidRPr="00F74953">
        <w:rPr>
          <w:rFonts w:ascii="Times New Roman" w:hAnsi="Times New Roman"/>
          <w:sz w:val="28"/>
          <w:szCs w:val="28"/>
        </w:rPr>
        <w:t>Как вы считаете, почему было принято решение для заселения Новороссийского края прибегнуть к помощи иностранцев?</w:t>
      </w:r>
    </w:p>
    <w:p w:rsidR="00F74953" w:rsidRPr="00F74953" w:rsidRDefault="00F74953" w:rsidP="00F74953">
      <w:pPr>
        <w:shd w:val="clear" w:color="auto" w:fill="FFFFFF"/>
        <w:spacing w:after="0" w:line="240" w:lineRule="auto"/>
        <w:ind w:right="150"/>
        <w:jc w:val="both"/>
        <w:rPr>
          <w:rFonts w:ascii="Times New Roman" w:hAnsi="Times New Roman"/>
          <w:sz w:val="28"/>
          <w:szCs w:val="28"/>
        </w:rPr>
      </w:pPr>
      <w:r>
        <w:rPr>
          <w:rFonts w:ascii="Times New Roman" w:hAnsi="Times New Roman"/>
          <w:sz w:val="28"/>
          <w:szCs w:val="28"/>
        </w:rPr>
        <w:t>5.</w:t>
      </w:r>
      <w:r w:rsidRPr="00F74953">
        <w:rPr>
          <w:rFonts w:ascii="Times New Roman" w:hAnsi="Times New Roman"/>
          <w:sz w:val="28"/>
          <w:szCs w:val="28"/>
        </w:rPr>
        <w:t>Кто стал первыми многочисленными иностранными колонистами нашего края? Какие льготы они получили от российского правительства?</w:t>
      </w:r>
    </w:p>
    <w:p w:rsidR="00F74953" w:rsidRPr="00F74953" w:rsidRDefault="00F74953" w:rsidP="00F74953">
      <w:pPr>
        <w:shd w:val="clear" w:color="auto" w:fill="FFFFFF"/>
        <w:spacing w:after="0" w:line="240" w:lineRule="auto"/>
        <w:ind w:right="150"/>
        <w:jc w:val="both"/>
        <w:rPr>
          <w:rFonts w:ascii="Times New Roman" w:hAnsi="Times New Roman"/>
          <w:sz w:val="28"/>
          <w:szCs w:val="28"/>
        </w:rPr>
      </w:pPr>
      <w:r>
        <w:rPr>
          <w:rFonts w:ascii="Times New Roman" w:hAnsi="Times New Roman"/>
          <w:sz w:val="28"/>
          <w:szCs w:val="28"/>
        </w:rPr>
        <w:t>6.</w:t>
      </w:r>
      <w:r w:rsidRPr="00F74953">
        <w:rPr>
          <w:rFonts w:ascii="Times New Roman" w:hAnsi="Times New Roman"/>
          <w:sz w:val="28"/>
          <w:szCs w:val="28"/>
        </w:rPr>
        <w:t>Какие виды хозяйственной деятельности развивались по мере заселения края?</w:t>
      </w:r>
    </w:p>
    <w:p w:rsidR="00F74953" w:rsidRPr="00F74953" w:rsidRDefault="00F74953" w:rsidP="00F74953">
      <w:pPr>
        <w:pStyle w:val="aa"/>
        <w:shd w:val="clear" w:color="auto" w:fill="FFFFFF"/>
        <w:spacing w:after="0" w:line="240" w:lineRule="auto"/>
        <w:ind w:left="510" w:right="150"/>
        <w:jc w:val="both"/>
        <w:rPr>
          <w:rFonts w:ascii="Times New Roman" w:eastAsia="Times New Roman" w:hAnsi="Times New Roman"/>
          <w:color w:val="000000" w:themeColor="text1"/>
          <w:sz w:val="28"/>
          <w:szCs w:val="28"/>
          <w:lang w:eastAsia="ru-RU"/>
        </w:rPr>
      </w:pPr>
    </w:p>
    <w:p w:rsidR="00567FBC" w:rsidRDefault="00567FBC" w:rsidP="00F74953">
      <w:pPr>
        <w:shd w:val="clear" w:color="auto" w:fill="FFFFFF"/>
        <w:spacing w:after="0" w:line="240" w:lineRule="auto"/>
        <w:ind w:left="150" w:right="150"/>
        <w:jc w:val="center"/>
        <w:rPr>
          <w:rFonts w:ascii="Times New Roman" w:eastAsia="Times New Roman" w:hAnsi="Times New Roman"/>
          <w:b/>
          <w:color w:val="000000" w:themeColor="text1"/>
          <w:sz w:val="28"/>
          <w:szCs w:val="28"/>
          <w:lang w:eastAsia="ru-RU"/>
        </w:rPr>
      </w:pPr>
      <w:r w:rsidRPr="00171952">
        <w:rPr>
          <w:rFonts w:ascii="Times New Roman" w:eastAsia="Times New Roman" w:hAnsi="Times New Roman"/>
          <w:b/>
          <w:color w:val="000000" w:themeColor="text1"/>
          <w:sz w:val="28"/>
          <w:szCs w:val="28"/>
          <w:lang w:eastAsia="ru-RU"/>
        </w:rPr>
        <w:t>Задания</w:t>
      </w:r>
      <w:r w:rsidR="002C7B01">
        <w:rPr>
          <w:rFonts w:ascii="Times New Roman" w:eastAsia="Times New Roman" w:hAnsi="Times New Roman"/>
          <w:b/>
          <w:color w:val="000000" w:themeColor="text1"/>
          <w:sz w:val="28"/>
          <w:szCs w:val="28"/>
          <w:lang w:eastAsia="ru-RU"/>
        </w:rPr>
        <w:t>.</w:t>
      </w:r>
    </w:p>
    <w:p w:rsidR="002C7B01" w:rsidRDefault="002C7B01" w:rsidP="004B2A4E">
      <w:pPr>
        <w:shd w:val="clear" w:color="auto" w:fill="FFFFFF"/>
        <w:spacing w:after="0" w:line="240" w:lineRule="auto"/>
        <w:ind w:left="150" w:right="150"/>
        <w:jc w:val="both"/>
        <w:rPr>
          <w:rFonts w:ascii="Times New Roman" w:eastAsia="Times New Roman" w:hAnsi="Times New Roman"/>
          <w:color w:val="000000" w:themeColor="text1"/>
          <w:sz w:val="28"/>
          <w:szCs w:val="28"/>
          <w:lang w:eastAsia="ru-RU"/>
        </w:rPr>
      </w:pPr>
      <w:r w:rsidRPr="000936F4">
        <w:rPr>
          <w:rFonts w:ascii="Times New Roman" w:eastAsia="Times New Roman" w:hAnsi="Times New Roman"/>
          <w:b/>
          <w:color w:val="000000" w:themeColor="text1"/>
          <w:sz w:val="28"/>
          <w:szCs w:val="28"/>
          <w:lang w:eastAsia="ru-RU"/>
        </w:rPr>
        <w:t>1.Установите события</w:t>
      </w:r>
      <w:r w:rsidR="000936F4">
        <w:rPr>
          <w:rFonts w:ascii="Times New Roman" w:eastAsia="Times New Roman" w:hAnsi="Times New Roman"/>
          <w:color w:val="000000" w:themeColor="text1"/>
          <w:sz w:val="28"/>
          <w:szCs w:val="28"/>
          <w:lang w:eastAsia="ru-RU"/>
        </w:rPr>
        <w:t xml:space="preserve"> отечественной истории </w:t>
      </w:r>
      <w:r>
        <w:rPr>
          <w:rFonts w:ascii="Times New Roman" w:eastAsia="Times New Roman" w:hAnsi="Times New Roman"/>
          <w:color w:val="000000" w:themeColor="text1"/>
          <w:sz w:val="28"/>
          <w:szCs w:val="28"/>
          <w:lang w:eastAsia="ru-RU"/>
        </w:rPr>
        <w:t>по датам</w:t>
      </w:r>
      <w:r w:rsidR="00F74953">
        <w:rPr>
          <w:rFonts w:ascii="Times New Roman" w:eastAsia="Times New Roman" w:hAnsi="Times New Roman"/>
          <w:color w:val="000000" w:themeColor="text1"/>
          <w:sz w:val="28"/>
          <w:szCs w:val="28"/>
          <w:lang w:eastAsia="ru-RU"/>
        </w:rPr>
        <w:t xml:space="preserve"> (используя конспект лекции)</w:t>
      </w:r>
      <w:r>
        <w:rPr>
          <w:rFonts w:ascii="Times New Roman" w:eastAsia="Times New Roman" w:hAnsi="Times New Roman"/>
          <w:color w:val="000000" w:themeColor="text1"/>
          <w:sz w:val="28"/>
          <w:szCs w:val="28"/>
          <w:lang w:eastAsia="ru-RU"/>
        </w:rPr>
        <w:t>:</w:t>
      </w:r>
    </w:p>
    <w:p w:rsidR="00F74953" w:rsidRDefault="00F74953" w:rsidP="004B2A4E">
      <w:pPr>
        <w:shd w:val="clear" w:color="auto" w:fill="FFFFFF"/>
        <w:spacing w:after="0" w:line="240" w:lineRule="auto"/>
        <w:ind w:left="150" w:right="150"/>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1721 -</w:t>
      </w:r>
    </w:p>
    <w:p w:rsidR="0043400E" w:rsidRPr="0043400E" w:rsidRDefault="0043400E" w:rsidP="004B2A4E">
      <w:pPr>
        <w:shd w:val="clear" w:color="auto" w:fill="FFFFFF"/>
        <w:spacing w:after="0" w:line="240" w:lineRule="auto"/>
        <w:ind w:left="150" w:right="150"/>
        <w:jc w:val="both"/>
        <w:rPr>
          <w:rFonts w:ascii="Times New Roman" w:eastAsia="Times New Roman" w:hAnsi="Times New Roman"/>
          <w:color w:val="000000" w:themeColor="text1"/>
          <w:sz w:val="28"/>
          <w:szCs w:val="28"/>
          <w:lang w:eastAsia="ru-RU"/>
        </w:rPr>
      </w:pPr>
      <w:r w:rsidRPr="0043400E">
        <w:rPr>
          <w:rFonts w:ascii="Times New Roman" w:eastAsia="Times New Roman" w:hAnsi="Times New Roman"/>
          <w:color w:val="000000" w:themeColor="text1"/>
          <w:sz w:val="28"/>
          <w:szCs w:val="28"/>
          <w:lang w:eastAsia="ru-RU"/>
        </w:rPr>
        <w:t>1753</w:t>
      </w:r>
      <w:r>
        <w:rPr>
          <w:rFonts w:ascii="Times New Roman" w:eastAsia="Times New Roman" w:hAnsi="Times New Roman"/>
          <w:color w:val="000000" w:themeColor="text1"/>
          <w:sz w:val="28"/>
          <w:szCs w:val="28"/>
          <w:lang w:eastAsia="ru-RU"/>
        </w:rPr>
        <w:t xml:space="preserve"> </w:t>
      </w:r>
      <w:r w:rsidRPr="0043400E">
        <w:rPr>
          <w:rFonts w:ascii="Times New Roman" w:eastAsia="Times New Roman" w:hAnsi="Times New Roman"/>
          <w:color w:val="000000" w:themeColor="text1"/>
          <w:sz w:val="28"/>
          <w:szCs w:val="28"/>
          <w:lang w:eastAsia="ru-RU"/>
        </w:rPr>
        <w:t>-</w:t>
      </w:r>
    </w:p>
    <w:p w:rsidR="0043400E" w:rsidRDefault="0043400E" w:rsidP="00F74953">
      <w:pPr>
        <w:shd w:val="clear" w:color="auto" w:fill="FFFFFF"/>
        <w:spacing w:after="0" w:line="240" w:lineRule="auto"/>
        <w:ind w:left="150" w:right="150"/>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1775 -</w:t>
      </w:r>
    </w:p>
    <w:p w:rsidR="0043400E" w:rsidRDefault="0043400E" w:rsidP="000936F4">
      <w:pPr>
        <w:shd w:val="clear" w:color="auto" w:fill="FFFFFF"/>
        <w:spacing w:after="0" w:line="240" w:lineRule="auto"/>
        <w:ind w:left="150" w:right="150"/>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1778г. -</w:t>
      </w:r>
    </w:p>
    <w:p w:rsidR="000936F4" w:rsidRDefault="000936F4" w:rsidP="000936F4">
      <w:pPr>
        <w:shd w:val="clear" w:color="auto" w:fill="FFFFFF"/>
        <w:spacing w:after="0" w:line="240" w:lineRule="auto"/>
        <w:ind w:left="150" w:right="150"/>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1783г.-</w:t>
      </w:r>
    </w:p>
    <w:p w:rsidR="000936F4" w:rsidRDefault="000936F4" w:rsidP="000936F4">
      <w:pPr>
        <w:shd w:val="clear" w:color="auto" w:fill="FFFFFF"/>
        <w:spacing w:after="0" w:line="240" w:lineRule="auto"/>
        <w:ind w:left="150" w:right="150"/>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1791г.-</w:t>
      </w:r>
    </w:p>
    <w:p w:rsidR="00F74953" w:rsidRDefault="00F74953" w:rsidP="000936F4">
      <w:pPr>
        <w:shd w:val="clear" w:color="auto" w:fill="FFFFFF"/>
        <w:spacing w:after="0" w:line="240" w:lineRule="auto"/>
        <w:ind w:left="150" w:right="150"/>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1795 -</w:t>
      </w:r>
    </w:p>
    <w:p w:rsidR="000936F4" w:rsidRPr="002C7B01" w:rsidRDefault="000936F4" w:rsidP="002C56B4">
      <w:pPr>
        <w:shd w:val="clear" w:color="auto" w:fill="FFFFFF"/>
        <w:spacing w:after="0" w:line="240" w:lineRule="auto"/>
        <w:ind w:right="150"/>
        <w:jc w:val="both"/>
        <w:rPr>
          <w:rFonts w:ascii="Times New Roman" w:eastAsia="Times New Roman" w:hAnsi="Times New Roman"/>
          <w:color w:val="000000" w:themeColor="text1"/>
          <w:sz w:val="28"/>
          <w:szCs w:val="28"/>
          <w:lang w:eastAsia="ru-RU"/>
        </w:rPr>
      </w:pPr>
      <w:r w:rsidRPr="000936F4">
        <w:rPr>
          <w:rFonts w:ascii="Times New Roman" w:eastAsia="Times New Roman" w:hAnsi="Times New Roman"/>
          <w:b/>
          <w:color w:val="000000" w:themeColor="text1"/>
          <w:sz w:val="28"/>
          <w:szCs w:val="28"/>
          <w:lang w:eastAsia="ru-RU"/>
        </w:rPr>
        <w:t>2.Раскройте роль</w:t>
      </w:r>
      <w:r>
        <w:rPr>
          <w:rFonts w:ascii="Times New Roman" w:eastAsia="Times New Roman" w:hAnsi="Times New Roman"/>
          <w:color w:val="000000" w:themeColor="text1"/>
          <w:sz w:val="28"/>
          <w:szCs w:val="28"/>
          <w:lang w:eastAsia="ru-RU"/>
        </w:rPr>
        <w:t xml:space="preserve"> </w:t>
      </w:r>
      <w:r w:rsidR="00F06F5E">
        <w:rPr>
          <w:rFonts w:ascii="Times New Roman" w:eastAsia="Times New Roman" w:hAnsi="Times New Roman"/>
          <w:color w:val="000000" w:themeColor="text1"/>
          <w:sz w:val="28"/>
          <w:szCs w:val="28"/>
          <w:lang w:eastAsia="ru-RU"/>
        </w:rPr>
        <w:t xml:space="preserve">Г. Капустина </w:t>
      </w:r>
      <w:r>
        <w:rPr>
          <w:rFonts w:ascii="Times New Roman" w:eastAsia="Times New Roman" w:hAnsi="Times New Roman"/>
          <w:color w:val="000000"/>
          <w:sz w:val="28"/>
          <w:szCs w:val="28"/>
          <w:lang w:eastAsia="ru-RU"/>
        </w:rPr>
        <w:t>в</w:t>
      </w:r>
      <w:r w:rsidR="002C56B4">
        <w:rPr>
          <w:rFonts w:ascii="Times New Roman" w:eastAsia="Times New Roman" w:hAnsi="Times New Roman"/>
          <w:color w:val="000000"/>
          <w:sz w:val="28"/>
          <w:szCs w:val="28"/>
          <w:lang w:eastAsia="ru-RU"/>
        </w:rPr>
        <w:t xml:space="preserve"> </w:t>
      </w:r>
      <w:r w:rsidR="002C56B4" w:rsidRPr="002C56B4">
        <w:rPr>
          <w:rFonts w:ascii="Times New Roman" w:hAnsi="Times New Roman"/>
          <w:color w:val="000000"/>
          <w:sz w:val="28"/>
          <w:szCs w:val="28"/>
        </w:rPr>
        <w:t xml:space="preserve">геологическом </w:t>
      </w:r>
      <w:r>
        <w:rPr>
          <w:rFonts w:ascii="Times New Roman" w:eastAsia="Times New Roman" w:hAnsi="Times New Roman"/>
          <w:color w:val="000000"/>
          <w:sz w:val="28"/>
          <w:szCs w:val="28"/>
          <w:lang w:eastAsia="ru-RU"/>
        </w:rPr>
        <w:t xml:space="preserve">исследовании нашего региона. </w:t>
      </w:r>
    </w:p>
    <w:p w:rsidR="001778EC" w:rsidRDefault="001778EC" w:rsidP="00E5143E">
      <w:pPr>
        <w:spacing w:after="0" w:line="240" w:lineRule="auto"/>
        <w:jc w:val="both"/>
        <w:rPr>
          <w:rFonts w:ascii="Times New Roman" w:eastAsia="Times New Roman" w:hAnsi="Times New Roman"/>
          <w:color w:val="000000"/>
          <w:sz w:val="27"/>
          <w:szCs w:val="27"/>
          <w:shd w:val="clear" w:color="auto" w:fill="FFFFFF"/>
          <w:lang w:eastAsia="ru-RU"/>
        </w:rPr>
      </w:pPr>
    </w:p>
    <w:p w:rsidR="00CE3DC2" w:rsidRDefault="000936F4" w:rsidP="00CE3DC2">
      <w:pPr>
        <w:spacing w:after="0" w:line="240" w:lineRule="auto"/>
        <w:jc w:val="both"/>
        <w:rPr>
          <w:rFonts w:ascii="Times New Roman" w:hAnsi="Times New Roman"/>
          <w:color w:val="000000" w:themeColor="text1"/>
          <w:sz w:val="28"/>
          <w:szCs w:val="28"/>
        </w:rPr>
      </w:pPr>
      <w:r w:rsidRPr="000936F4">
        <w:rPr>
          <w:rFonts w:ascii="Times New Roman" w:hAnsi="Times New Roman"/>
          <w:b/>
          <w:color w:val="000000" w:themeColor="text1"/>
          <w:sz w:val="28"/>
          <w:szCs w:val="28"/>
        </w:rPr>
        <w:t>3.Подготовте сообщение</w:t>
      </w:r>
      <w:r>
        <w:rPr>
          <w:rFonts w:ascii="Times New Roman" w:hAnsi="Times New Roman"/>
          <w:b/>
          <w:color w:val="000000" w:themeColor="text1"/>
          <w:sz w:val="28"/>
          <w:szCs w:val="28"/>
        </w:rPr>
        <w:t xml:space="preserve"> </w:t>
      </w:r>
      <w:r w:rsidRPr="000936F4">
        <w:rPr>
          <w:rFonts w:ascii="Times New Roman" w:hAnsi="Times New Roman"/>
          <w:color w:val="000000" w:themeColor="text1"/>
          <w:sz w:val="28"/>
          <w:szCs w:val="28"/>
        </w:rPr>
        <w:t>о</w:t>
      </w:r>
      <w:r>
        <w:rPr>
          <w:rFonts w:ascii="Times New Roman" w:hAnsi="Times New Roman"/>
          <w:color w:val="000000" w:themeColor="text1"/>
          <w:sz w:val="28"/>
          <w:szCs w:val="28"/>
        </w:rPr>
        <w:t xml:space="preserve"> </w:t>
      </w:r>
      <w:r w:rsidRPr="000936F4">
        <w:rPr>
          <w:rFonts w:ascii="Times New Roman" w:hAnsi="Times New Roman"/>
          <w:color w:val="000000" w:themeColor="text1"/>
          <w:sz w:val="28"/>
          <w:szCs w:val="28"/>
        </w:rPr>
        <w:t>возникновении</w:t>
      </w:r>
      <w:r>
        <w:rPr>
          <w:rFonts w:ascii="Times New Roman" w:hAnsi="Times New Roman"/>
          <w:color w:val="000000" w:themeColor="text1"/>
          <w:sz w:val="28"/>
          <w:szCs w:val="28"/>
        </w:rPr>
        <w:t xml:space="preserve">  вашего населения пункта</w:t>
      </w:r>
      <w:r w:rsidR="00CE3DC2">
        <w:rPr>
          <w:rFonts w:ascii="Times New Roman" w:hAnsi="Times New Roman"/>
          <w:color w:val="000000" w:themeColor="text1"/>
          <w:sz w:val="28"/>
          <w:szCs w:val="28"/>
        </w:rPr>
        <w:t>.</w:t>
      </w:r>
    </w:p>
    <w:p w:rsidR="003E1FCD" w:rsidRDefault="003E1FCD" w:rsidP="00CE3DC2">
      <w:pPr>
        <w:spacing w:after="0" w:line="240" w:lineRule="auto"/>
        <w:jc w:val="both"/>
        <w:rPr>
          <w:rFonts w:ascii="Times New Roman" w:hAnsi="Times New Roman"/>
          <w:color w:val="000000" w:themeColor="text1"/>
          <w:sz w:val="28"/>
          <w:szCs w:val="28"/>
        </w:rPr>
      </w:pPr>
    </w:p>
    <w:p w:rsidR="00CE3DC2" w:rsidRDefault="00CE3DC2" w:rsidP="00CE3DC2">
      <w:pPr>
        <w:spacing w:after="0" w:line="240" w:lineRule="auto"/>
        <w:jc w:val="both"/>
        <w:rPr>
          <w:rFonts w:ascii="Times New Roman" w:eastAsia="Times New Roman" w:hAnsi="Times New Roman"/>
          <w:color w:val="000000" w:themeColor="text1"/>
          <w:sz w:val="28"/>
          <w:szCs w:val="28"/>
          <w:lang w:eastAsia="ru-RU"/>
        </w:rPr>
      </w:pPr>
      <w:r w:rsidRPr="00CE3DC2">
        <w:rPr>
          <w:rFonts w:ascii="Times New Roman" w:hAnsi="Times New Roman"/>
          <w:b/>
          <w:color w:val="000000" w:themeColor="text1"/>
          <w:sz w:val="28"/>
          <w:szCs w:val="28"/>
        </w:rPr>
        <w:t>4</w:t>
      </w:r>
      <w:r w:rsidRPr="00CE3DC2">
        <w:rPr>
          <w:rFonts w:ascii="Times New Roman" w:eastAsia="Times New Roman" w:hAnsi="Times New Roman"/>
          <w:b/>
          <w:color w:val="000000" w:themeColor="text1"/>
          <w:sz w:val="28"/>
          <w:szCs w:val="28"/>
          <w:lang w:eastAsia="ru-RU"/>
        </w:rPr>
        <w:t>.Какие факторы</w:t>
      </w:r>
      <w:r w:rsidRPr="004B2A4E">
        <w:rPr>
          <w:rFonts w:ascii="Times New Roman" w:eastAsia="Times New Roman" w:hAnsi="Times New Roman"/>
          <w:color w:val="000000" w:themeColor="text1"/>
          <w:sz w:val="28"/>
          <w:szCs w:val="28"/>
          <w:lang w:eastAsia="ru-RU"/>
        </w:rPr>
        <w:t xml:space="preserve"> способствовали росту численности населения нашего края</w:t>
      </w:r>
      <w:r>
        <w:rPr>
          <w:rFonts w:ascii="Times New Roman" w:eastAsia="Times New Roman" w:hAnsi="Times New Roman"/>
          <w:color w:val="000000" w:themeColor="text1"/>
          <w:sz w:val="28"/>
          <w:szCs w:val="28"/>
          <w:lang w:eastAsia="ru-RU"/>
        </w:rPr>
        <w:t xml:space="preserve"> в</w:t>
      </w:r>
      <w:r w:rsidR="00F06F5E" w:rsidRPr="00F06F5E">
        <w:rPr>
          <w:rFonts w:ascii="Times New Roman" w:eastAsia="Times New Roman" w:hAnsi="Times New Roman"/>
          <w:sz w:val="28"/>
          <w:szCs w:val="28"/>
          <w:lang w:val="uk-UA" w:eastAsia="ru-RU"/>
        </w:rPr>
        <w:t xml:space="preserve"> </w:t>
      </w:r>
      <w:r w:rsidR="00F06F5E" w:rsidRPr="00F06F5E">
        <w:rPr>
          <w:rFonts w:ascii="Times New Roman" w:eastAsia="Times New Roman" w:hAnsi="Times New Roman"/>
          <w:color w:val="000000" w:themeColor="text1"/>
          <w:sz w:val="28"/>
          <w:szCs w:val="28"/>
          <w:lang w:val="uk-UA" w:eastAsia="ru-RU"/>
        </w:rPr>
        <w:t xml:space="preserve"> XYIII </w:t>
      </w:r>
      <w:r w:rsidR="00F06F5E" w:rsidRPr="00F06F5E">
        <w:rPr>
          <w:rFonts w:ascii="Times New Roman" w:eastAsia="Times New Roman" w:hAnsi="Times New Roman"/>
          <w:color w:val="000000" w:themeColor="text1"/>
          <w:sz w:val="28"/>
          <w:szCs w:val="28"/>
          <w:lang w:eastAsia="ru-RU"/>
        </w:rPr>
        <w:t>в</w:t>
      </w:r>
      <w:r w:rsidRPr="004B2A4E">
        <w:rPr>
          <w:rFonts w:ascii="Times New Roman" w:eastAsia="Times New Roman" w:hAnsi="Times New Roman"/>
          <w:color w:val="000000" w:themeColor="text1"/>
          <w:sz w:val="28"/>
          <w:szCs w:val="28"/>
          <w:lang w:eastAsia="ru-RU"/>
        </w:rPr>
        <w:t>?</w:t>
      </w:r>
    </w:p>
    <w:p w:rsidR="003E1FCD" w:rsidRPr="00CE3DC2" w:rsidRDefault="003E1FCD" w:rsidP="00CE3DC2">
      <w:pPr>
        <w:spacing w:after="0" w:line="240" w:lineRule="auto"/>
        <w:jc w:val="both"/>
        <w:rPr>
          <w:rFonts w:ascii="Times New Roman" w:hAnsi="Times New Roman"/>
          <w:color w:val="000000" w:themeColor="text1"/>
          <w:sz w:val="28"/>
          <w:szCs w:val="28"/>
        </w:rPr>
      </w:pPr>
    </w:p>
    <w:p w:rsidR="000936F4" w:rsidRPr="002C56B4" w:rsidRDefault="002C56B4" w:rsidP="00E5143E">
      <w:pPr>
        <w:spacing w:after="0" w:line="240" w:lineRule="auto"/>
        <w:jc w:val="both"/>
        <w:rPr>
          <w:rFonts w:ascii="Times New Roman" w:hAnsi="Times New Roman"/>
          <w:color w:val="000000" w:themeColor="text1"/>
          <w:sz w:val="28"/>
          <w:szCs w:val="28"/>
          <w:lang w:eastAsia="ru-RU"/>
        </w:rPr>
      </w:pPr>
      <w:r w:rsidRPr="002C56B4">
        <w:rPr>
          <w:rFonts w:ascii="Times New Roman" w:hAnsi="Times New Roman"/>
          <w:b/>
          <w:color w:val="000000"/>
          <w:sz w:val="28"/>
          <w:szCs w:val="28"/>
        </w:rPr>
        <w:t>5.В чем состояло значение</w:t>
      </w:r>
      <w:r w:rsidRPr="002C56B4">
        <w:rPr>
          <w:rFonts w:ascii="Times New Roman" w:hAnsi="Times New Roman"/>
          <w:color w:val="000000"/>
          <w:sz w:val="28"/>
          <w:szCs w:val="28"/>
        </w:rPr>
        <w:t xml:space="preserve"> добычи угля для развития промышленности Российской империи и Донецкого края?</w:t>
      </w:r>
    </w:p>
    <w:p w:rsidR="000936F4" w:rsidRPr="002C56B4" w:rsidRDefault="000936F4" w:rsidP="00E5143E">
      <w:pPr>
        <w:spacing w:after="0" w:line="240" w:lineRule="auto"/>
        <w:jc w:val="both"/>
        <w:rPr>
          <w:rFonts w:ascii="Times New Roman" w:hAnsi="Times New Roman"/>
          <w:color w:val="000000" w:themeColor="text1"/>
          <w:sz w:val="28"/>
          <w:szCs w:val="28"/>
          <w:lang w:eastAsia="ru-RU"/>
        </w:rPr>
      </w:pPr>
    </w:p>
    <w:p w:rsidR="000936F4" w:rsidRDefault="000936F4" w:rsidP="00E5143E">
      <w:pPr>
        <w:spacing w:after="0" w:line="240" w:lineRule="auto"/>
        <w:jc w:val="both"/>
        <w:rPr>
          <w:rFonts w:ascii="Times New Roman" w:hAnsi="Times New Roman"/>
          <w:color w:val="000000" w:themeColor="text1"/>
          <w:sz w:val="28"/>
          <w:szCs w:val="28"/>
          <w:lang w:eastAsia="ru-RU"/>
        </w:rPr>
      </w:pPr>
    </w:p>
    <w:p w:rsidR="000936F4" w:rsidRDefault="000936F4" w:rsidP="00E5143E">
      <w:pPr>
        <w:spacing w:after="0" w:line="240" w:lineRule="auto"/>
        <w:jc w:val="both"/>
        <w:rPr>
          <w:rFonts w:ascii="Times New Roman" w:hAnsi="Times New Roman"/>
          <w:color w:val="000000" w:themeColor="text1"/>
          <w:sz w:val="28"/>
          <w:szCs w:val="28"/>
          <w:lang w:eastAsia="ru-RU"/>
        </w:rPr>
      </w:pPr>
    </w:p>
    <w:p w:rsidR="00567FBC" w:rsidRPr="007715F2" w:rsidRDefault="00567FBC" w:rsidP="00E5143E">
      <w:pPr>
        <w:spacing w:after="0" w:line="240" w:lineRule="auto"/>
        <w:jc w:val="both"/>
        <w:rPr>
          <w:rFonts w:ascii="Times New Roman" w:hAnsi="Times New Roman"/>
          <w:color w:val="000000" w:themeColor="text1"/>
          <w:sz w:val="28"/>
          <w:szCs w:val="28"/>
          <w:lang w:eastAsia="ru-RU"/>
        </w:rPr>
      </w:pPr>
      <w:r w:rsidRPr="007715F2">
        <w:rPr>
          <w:rFonts w:ascii="Times New Roman" w:hAnsi="Times New Roman"/>
          <w:color w:val="000000" w:themeColor="text1"/>
          <w:sz w:val="28"/>
          <w:szCs w:val="28"/>
          <w:lang w:eastAsia="ru-RU"/>
        </w:rPr>
        <w:t>Ответы  на задания присылать на электронную почту - rangaeva1971@mail.ru</w:t>
      </w:r>
    </w:p>
    <w:p w:rsidR="002D71AC" w:rsidRDefault="00635C9F" w:rsidP="00E5143E">
      <w:pPr>
        <w:spacing w:line="240" w:lineRule="auto"/>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Срок до. </w:t>
      </w:r>
      <w:r w:rsidR="00EA0047">
        <w:rPr>
          <w:rFonts w:ascii="Times New Roman" w:hAnsi="Times New Roman"/>
          <w:color w:val="000000" w:themeColor="text1"/>
          <w:sz w:val="28"/>
          <w:szCs w:val="28"/>
          <w:lang w:eastAsia="ru-RU"/>
        </w:rPr>
        <w:t>0</w:t>
      </w:r>
      <w:r w:rsidR="00F06F5E">
        <w:rPr>
          <w:rFonts w:ascii="Times New Roman" w:hAnsi="Times New Roman"/>
          <w:color w:val="000000" w:themeColor="text1"/>
          <w:sz w:val="28"/>
          <w:szCs w:val="28"/>
          <w:lang w:eastAsia="ru-RU"/>
        </w:rPr>
        <w:t>9 11.21</w:t>
      </w:r>
    </w:p>
    <w:p w:rsidR="002C56B4" w:rsidRDefault="002C56B4" w:rsidP="00E5143E">
      <w:pPr>
        <w:spacing w:line="240" w:lineRule="auto"/>
        <w:jc w:val="both"/>
        <w:rPr>
          <w:rFonts w:ascii="Times New Roman" w:hAnsi="Times New Roman"/>
          <w:color w:val="000000" w:themeColor="text1"/>
          <w:sz w:val="28"/>
          <w:szCs w:val="28"/>
          <w:lang w:eastAsia="ru-RU"/>
        </w:rPr>
      </w:pPr>
    </w:p>
    <w:p w:rsidR="002C56B4" w:rsidRDefault="002C56B4" w:rsidP="00E5143E">
      <w:pPr>
        <w:spacing w:line="240" w:lineRule="auto"/>
        <w:jc w:val="both"/>
        <w:rPr>
          <w:rFonts w:ascii="Times New Roman" w:hAnsi="Times New Roman"/>
          <w:color w:val="000000" w:themeColor="text1"/>
          <w:sz w:val="28"/>
          <w:szCs w:val="28"/>
          <w:lang w:eastAsia="ru-RU"/>
        </w:rPr>
      </w:pPr>
    </w:p>
    <w:p w:rsidR="002C56B4" w:rsidRDefault="002C56B4" w:rsidP="00E5143E">
      <w:pPr>
        <w:spacing w:line="240" w:lineRule="auto"/>
        <w:jc w:val="both"/>
        <w:rPr>
          <w:rFonts w:ascii="Times New Roman" w:hAnsi="Times New Roman"/>
          <w:color w:val="000000" w:themeColor="text1"/>
          <w:sz w:val="28"/>
          <w:szCs w:val="28"/>
          <w:lang w:eastAsia="ru-RU"/>
        </w:rPr>
      </w:pPr>
    </w:p>
    <w:p w:rsidR="002C56B4" w:rsidRPr="009E7781" w:rsidRDefault="002C56B4" w:rsidP="00E5143E">
      <w:pPr>
        <w:spacing w:line="240" w:lineRule="auto"/>
        <w:jc w:val="both"/>
        <w:rPr>
          <w:rFonts w:ascii="Times New Roman" w:hAnsi="Times New Roman"/>
          <w:color w:val="000000" w:themeColor="text1"/>
          <w:sz w:val="28"/>
          <w:szCs w:val="28"/>
          <w:lang w:eastAsia="ru-RU"/>
        </w:rPr>
      </w:pPr>
    </w:p>
    <w:sectPr w:rsidR="002C56B4" w:rsidRPr="009E7781" w:rsidSect="00E64D2B">
      <w:pgSz w:w="11906" w:h="16838"/>
      <w:pgMar w:top="851" w:right="851"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 PL UMing CN">
    <w:altName w:val="MS Mincho"/>
    <w:charset w:val="80"/>
    <w:family w:val="auto"/>
    <w:pitch w:val="variable"/>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2AE"/>
    <w:multiLevelType w:val="multilevel"/>
    <w:tmpl w:val="DE76F6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D5433"/>
    <w:multiLevelType w:val="multilevel"/>
    <w:tmpl w:val="F99C66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E012B"/>
    <w:multiLevelType w:val="multilevel"/>
    <w:tmpl w:val="F3024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9F2422"/>
    <w:multiLevelType w:val="multilevel"/>
    <w:tmpl w:val="B53E8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F74B8A"/>
    <w:multiLevelType w:val="hybridMultilevel"/>
    <w:tmpl w:val="58DA1ECE"/>
    <w:lvl w:ilvl="0" w:tplc="9406335A">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7042933"/>
    <w:multiLevelType w:val="hybridMultilevel"/>
    <w:tmpl w:val="EC287484"/>
    <w:lvl w:ilvl="0" w:tplc="CF36DA5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1BB23769"/>
    <w:multiLevelType w:val="hybridMultilevel"/>
    <w:tmpl w:val="E9029544"/>
    <w:lvl w:ilvl="0" w:tplc="1540800C">
      <w:start w:val="9"/>
      <w:numFmt w:val="decimalZero"/>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AE7C33"/>
    <w:multiLevelType w:val="multilevel"/>
    <w:tmpl w:val="2B84C8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24D1D99"/>
    <w:multiLevelType w:val="hybridMultilevel"/>
    <w:tmpl w:val="67BC14B6"/>
    <w:lvl w:ilvl="0" w:tplc="A50AEAB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9AB4834"/>
    <w:multiLevelType w:val="multilevel"/>
    <w:tmpl w:val="72B4CC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3F16E2"/>
    <w:multiLevelType w:val="multilevel"/>
    <w:tmpl w:val="106076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0449B0"/>
    <w:multiLevelType w:val="multilevel"/>
    <w:tmpl w:val="755EF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E912C6"/>
    <w:multiLevelType w:val="multilevel"/>
    <w:tmpl w:val="B4EAE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5160A1"/>
    <w:multiLevelType w:val="multilevel"/>
    <w:tmpl w:val="71C4F1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6303E6"/>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67A08C1"/>
    <w:multiLevelType w:val="multilevel"/>
    <w:tmpl w:val="248C61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921480"/>
    <w:multiLevelType w:val="multilevel"/>
    <w:tmpl w:val="38D82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3D1F34"/>
    <w:multiLevelType w:val="hybridMultilevel"/>
    <w:tmpl w:val="BF829528"/>
    <w:lvl w:ilvl="0" w:tplc="8A8C81C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8" w15:restartNumberingAfterBreak="0">
    <w:nsid w:val="53D12DA2"/>
    <w:multiLevelType w:val="multilevel"/>
    <w:tmpl w:val="B4F6AF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F935FF"/>
    <w:multiLevelType w:val="multilevel"/>
    <w:tmpl w:val="65B0A6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384CD1"/>
    <w:multiLevelType w:val="multilevel"/>
    <w:tmpl w:val="563CC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862269"/>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DCB175B"/>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22"/>
  </w:num>
  <w:num w:numId="3">
    <w:abstractNumId w:val="2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6"/>
  </w:num>
  <w:num w:numId="11">
    <w:abstractNumId w:val="2"/>
  </w:num>
  <w:num w:numId="12">
    <w:abstractNumId w:val="20"/>
  </w:num>
  <w:num w:numId="13">
    <w:abstractNumId w:val="12"/>
  </w:num>
  <w:num w:numId="14">
    <w:abstractNumId w:val="7"/>
  </w:num>
  <w:num w:numId="15">
    <w:abstractNumId w:val="13"/>
  </w:num>
  <w:num w:numId="16">
    <w:abstractNumId w:val="3"/>
  </w:num>
  <w:num w:numId="17">
    <w:abstractNumId w:val="9"/>
  </w:num>
  <w:num w:numId="18">
    <w:abstractNumId w:val="15"/>
  </w:num>
  <w:num w:numId="19">
    <w:abstractNumId w:val="19"/>
  </w:num>
  <w:num w:numId="20">
    <w:abstractNumId w:val="0"/>
  </w:num>
  <w:num w:numId="21">
    <w:abstractNumId w:val="10"/>
  </w:num>
  <w:num w:numId="22">
    <w:abstractNumId w:val="1"/>
  </w:num>
  <w:num w:numId="23">
    <w:abstractNumId w:val="1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0E6578"/>
    <w:rsid w:val="00017046"/>
    <w:rsid w:val="0002303F"/>
    <w:rsid w:val="000255CC"/>
    <w:rsid w:val="00034738"/>
    <w:rsid w:val="00034938"/>
    <w:rsid w:val="00082F9E"/>
    <w:rsid w:val="00090862"/>
    <w:rsid w:val="000936F4"/>
    <w:rsid w:val="000C735B"/>
    <w:rsid w:val="000D606C"/>
    <w:rsid w:val="000D6930"/>
    <w:rsid w:val="000E6578"/>
    <w:rsid w:val="000F3B01"/>
    <w:rsid w:val="00100499"/>
    <w:rsid w:val="00114EC2"/>
    <w:rsid w:val="00142B61"/>
    <w:rsid w:val="00162ADE"/>
    <w:rsid w:val="00171952"/>
    <w:rsid w:val="001778EC"/>
    <w:rsid w:val="00183130"/>
    <w:rsid w:val="001A258B"/>
    <w:rsid w:val="001C03F8"/>
    <w:rsid w:val="001D6EEC"/>
    <w:rsid w:val="001F13E3"/>
    <w:rsid w:val="00206CCD"/>
    <w:rsid w:val="00207E92"/>
    <w:rsid w:val="00247DF6"/>
    <w:rsid w:val="00253C04"/>
    <w:rsid w:val="0027504B"/>
    <w:rsid w:val="00275A59"/>
    <w:rsid w:val="002800E2"/>
    <w:rsid w:val="002A0D35"/>
    <w:rsid w:val="002A5EAB"/>
    <w:rsid w:val="002B3C51"/>
    <w:rsid w:val="002C56B4"/>
    <w:rsid w:val="002C7B01"/>
    <w:rsid w:val="002C7CD0"/>
    <w:rsid w:val="002D259F"/>
    <w:rsid w:val="002D347D"/>
    <w:rsid w:val="002D71AC"/>
    <w:rsid w:val="00302F27"/>
    <w:rsid w:val="00323669"/>
    <w:rsid w:val="0034443C"/>
    <w:rsid w:val="00345815"/>
    <w:rsid w:val="00383AF0"/>
    <w:rsid w:val="00397CAB"/>
    <w:rsid w:val="003A4BA7"/>
    <w:rsid w:val="003C70FB"/>
    <w:rsid w:val="003D3157"/>
    <w:rsid w:val="003E1FCD"/>
    <w:rsid w:val="004270AD"/>
    <w:rsid w:val="0043400E"/>
    <w:rsid w:val="00447857"/>
    <w:rsid w:val="004720CB"/>
    <w:rsid w:val="0048045B"/>
    <w:rsid w:val="004971AF"/>
    <w:rsid w:val="004A1177"/>
    <w:rsid w:val="004B2A4E"/>
    <w:rsid w:val="004C2996"/>
    <w:rsid w:val="004E0BDE"/>
    <w:rsid w:val="005217CF"/>
    <w:rsid w:val="00536F41"/>
    <w:rsid w:val="005606DD"/>
    <w:rsid w:val="005633B0"/>
    <w:rsid w:val="00567FBC"/>
    <w:rsid w:val="00581BEC"/>
    <w:rsid w:val="005903D3"/>
    <w:rsid w:val="005B5866"/>
    <w:rsid w:val="005D4C0E"/>
    <w:rsid w:val="005F546D"/>
    <w:rsid w:val="00604B14"/>
    <w:rsid w:val="00607744"/>
    <w:rsid w:val="006258E9"/>
    <w:rsid w:val="00635C9F"/>
    <w:rsid w:val="00675C72"/>
    <w:rsid w:val="00692474"/>
    <w:rsid w:val="006C72F6"/>
    <w:rsid w:val="006D18C1"/>
    <w:rsid w:val="006D2566"/>
    <w:rsid w:val="006F0778"/>
    <w:rsid w:val="006F2411"/>
    <w:rsid w:val="007345DD"/>
    <w:rsid w:val="00737F86"/>
    <w:rsid w:val="00752795"/>
    <w:rsid w:val="00766101"/>
    <w:rsid w:val="007715F2"/>
    <w:rsid w:val="00774774"/>
    <w:rsid w:val="007762A6"/>
    <w:rsid w:val="007B3A0E"/>
    <w:rsid w:val="008210EF"/>
    <w:rsid w:val="00823C40"/>
    <w:rsid w:val="00846871"/>
    <w:rsid w:val="00861E36"/>
    <w:rsid w:val="008A1134"/>
    <w:rsid w:val="008A6677"/>
    <w:rsid w:val="008B41F7"/>
    <w:rsid w:val="008D087F"/>
    <w:rsid w:val="008E24A8"/>
    <w:rsid w:val="008F4081"/>
    <w:rsid w:val="00924704"/>
    <w:rsid w:val="00925520"/>
    <w:rsid w:val="00957B87"/>
    <w:rsid w:val="00963159"/>
    <w:rsid w:val="009631ED"/>
    <w:rsid w:val="009963EB"/>
    <w:rsid w:val="009A2B5E"/>
    <w:rsid w:val="009A7B46"/>
    <w:rsid w:val="009A7C30"/>
    <w:rsid w:val="009D10CE"/>
    <w:rsid w:val="009D341B"/>
    <w:rsid w:val="009D45C9"/>
    <w:rsid w:val="009E0465"/>
    <w:rsid w:val="009E7781"/>
    <w:rsid w:val="009F2E65"/>
    <w:rsid w:val="00A24525"/>
    <w:rsid w:val="00A2597B"/>
    <w:rsid w:val="00A274AA"/>
    <w:rsid w:val="00A424D4"/>
    <w:rsid w:val="00A506D6"/>
    <w:rsid w:val="00A626AB"/>
    <w:rsid w:val="00A671B3"/>
    <w:rsid w:val="00A7489D"/>
    <w:rsid w:val="00A8325C"/>
    <w:rsid w:val="00A95E84"/>
    <w:rsid w:val="00AE70F5"/>
    <w:rsid w:val="00AF0495"/>
    <w:rsid w:val="00B11AEE"/>
    <w:rsid w:val="00B33B0B"/>
    <w:rsid w:val="00B5287E"/>
    <w:rsid w:val="00B6153A"/>
    <w:rsid w:val="00BC2C63"/>
    <w:rsid w:val="00BC4EAF"/>
    <w:rsid w:val="00BD2064"/>
    <w:rsid w:val="00BF5B7F"/>
    <w:rsid w:val="00C200BE"/>
    <w:rsid w:val="00C25C3B"/>
    <w:rsid w:val="00C36162"/>
    <w:rsid w:val="00C36D1D"/>
    <w:rsid w:val="00C37E23"/>
    <w:rsid w:val="00C50A89"/>
    <w:rsid w:val="00C727C2"/>
    <w:rsid w:val="00C85581"/>
    <w:rsid w:val="00CE3DC2"/>
    <w:rsid w:val="00CF217D"/>
    <w:rsid w:val="00D06381"/>
    <w:rsid w:val="00D1622E"/>
    <w:rsid w:val="00D2034E"/>
    <w:rsid w:val="00D21913"/>
    <w:rsid w:val="00D2795E"/>
    <w:rsid w:val="00D30B56"/>
    <w:rsid w:val="00D406D7"/>
    <w:rsid w:val="00D419D3"/>
    <w:rsid w:val="00D41E81"/>
    <w:rsid w:val="00D508DD"/>
    <w:rsid w:val="00D5496A"/>
    <w:rsid w:val="00DA12C3"/>
    <w:rsid w:val="00DB37CC"/>
    <w:rsid w:val="00DC65BC"/>
    <w:rsid w:val="00DD2CE0"/>
    <w:rsid w:val="00DF0886"/>
    <w:rsid w:val="00E12F84"/>
    <w:rsid w:val="00E31CD1"/>
    <w:rsid w:val="00E3301E"/>
    <w:rsid w:val="00E35717"/>
    <w:rsid w:val="00E5143E"/>
    <w:rsid w:val="00E64CBB"/>
    <w:rsid w:val="00E64D2B"/>
    <w:rsid w:val="00E67FBD"/>
    <w:rsid w:val="00E874AC"/>
    <w:rsid w:val="00EA0047"/>
    <w:rsid w:val="00EC551F"/>
    <w:rsid w:val="00EF7BCF"/>
    <w:rsid w:val="00F04CCE"/>
    <w:rsid w:val="00F06F5E"/>
    <w:rsid w:val="00F121C3"/>
    <w:rsid w:val="00F12A47"/>
    <w:rsid w:val="00F40EF5"/>
    <w:rsid w:val="00F52923"/>
    <w:rsid w:val="00F65C79"/>
    <w:rsid w:val="00F74953"/>
    <w:rsid w:val="00F76BA0"/>
    <w:rsid w:val="00F7721E"/>
    <w:rsid w:val="00F91BA3"/>
    <w:rsid w:val="00FA02E2"/>
    <w:rsid w:val="00FA4CCA"/>
    <w:rsid w:val="00FA5DCD"/>
    <w:rsid w:val="00FC1B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699FD"/>
  <w15:docId w15:val="{CC962776-DA70-485E-B69C-02033132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C40"/>
    <w:pPr>
      <w:spacing w:line="254" w:lineRule="auto"/>
    </w:pPr>
    <w:rPr>
      <w:rFonts w:ascii="Calibri" w:eastAsia="Calibri" w:hAnsi="Calibri" w:cs="Times New Roman"/>
    </w:rPr>
  </w:style>
  <w:style w:type="paragraph" w:styleId="1">
    <w:name w:val="heading 1"/>
    <w:basedOn w:val="a"/>
    <w:next w:val="a"/>
    <w:link w:val="10"/>
    <w:uiPriority w:val="9"/>
    <w:qFormat/>
    <w:rsid w:val="00DC65B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2D259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D2795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link w:val="a4"/>
    <w:rsid w:val="00C36162"/>
    <w:pPr>
      <w:spacing w:after="0" w:line="360" w:lineRule="auto"/>
      <w:ind w:firstLine="709"/>
      <w:jc w:val="both"/>
    </w:pPr>
    <w:rPr>
      <w:rFonts w:ascii="Times New Roman" w:eastAsiaTheme="minorHAnsi" w:hAnsi="Times New Roman" w:cstheme="minorBidi"/>
      <w:sz w:val="28"/>
    </w:rPr>
  </w:style>
  <w:style w:type="character" w:customStyle="1" w:styleId="a4">
    <w:name w:val="Мой Знак"/>
    <w:basedOn w:val="a0"/>
    <w:link w:val="a3"/>
    <w:rsid w:val="00C36162"/>
    <w:rPr>
      <w:rFonts w:ascii="Times New Roman" w:hAnsi="Times New Roman"/>
      <w:sz w:val="28"/>
    </w:rPr>
  </w:style>
  <w:style w:type="character" w:customStyle="1" w:styleId="30">
    <w:name w:val="Заголовок 3 Знак"/>
    <w:basedOn w:val="a0"/>
    <w:link w:val="3"/>
    <w:uiPriority w:val="9"/>
    <w:rsid w:val="002D259F"/>
    <w:rPr>
      <w:rFonts w:ascii="Times New Roman" w:eastAsia="Times New Roman" w:hAnsi="Times New Roman" w:cs="Times New Roman"/>
      <w:b/>
      <w:bCs/>
      <w:sz w:val="27"/>
      <w:szCs w:val="27"/>
      <w:lang w:eastAsia="ru-RU"/>
    </w:rPr>
  </w:style>
  <w:style w:type="character" w:customStyle="1" w:styleId="go">
    <w:name w:val="go"/>
    <w:basedOn w:val="a0"/>
    <w:rsid w:val="002D259F"/>
  </w:style>
  <w:style w:type="character" w:styleId="a5">
    <w:name w:val="Hyperlink"/>
    <w:basedOn w:val="a0"/>
    <w:uiPriority w:val="99"/>
    <w:unhideWhenUsed/>
    <w:rsid w:val="002D259F"/>
    <w:rPr>
      <w:color w:val="0563C1" w:themeColor="hyperlink"/>
      <w:u w:val="single"/>
    </w:rPr>
  </w:style>
  <w:style w:type="table" w:styleId="a6">
    <w:name w:val="Table Grid"/>
    <w:basedOn w:val="a1"/>
    <w:uiPriority w:val="39"/>
    <w:rsid w:val="00D30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next w:val="a"/>
    <w:rsid w:val="001C03F8"/>
    <w:pPr>
      <w:spacing w:line="240" w:lineRule="exact"/>
    </w:pPr>
    <w:rPr>
      <w:rFonts w:ascii="Tahoma" w:eastAsia="Times New Roman" w:hAnsi="Tahoma"/>
      <w:color w:val="FF0000"/>
      <w:kern w:val="32"/>
      <w:sz w:val="24"/>
      <w:szCs w:val="20"/>
      <w:lang w:val="en-GB"/>
    </w:rPr>
  </w:style>
  <w:style w:type="paragraph" w:styleId="a8">
    <w:name w:val="Normal (Web)"/>
    <w:basedOn w:val="a"/>
    <w:uiPriority w:val="99"/>
    <w:rsid w:val="00C36D1D"/>
    <w:pPr>
      <w:spacing w:before="100" w:beforeAutospacing="1" w:after="100" w:afterAutospacing="1" w:line="240" w:lineRule="auto"/>
    </w:pPr>
    <w:rPr>
      <w:rFonts w:ascii="Times New Roman" w:hAnsi="Times New Roman"/>
      <w:sz w:val="24"/>
      <w:szCs w:val="24"/>
      <w:lang w:eastAsia="ru-RU"/>
    </w:rPr>
  </w:style>
  <w:style w:type="paragraph" w:customStyle="1" w:styleId="a9">
    <w:name w:val="Базовый"/>
    <w:rsid w:val="007345DD"/>
    <w:pPr>
      <w:tabs>
        <w:tab w:val="left" w:pos="708"/>
      </w:tabs>
      <w:suppressAutoHyphens/>
      <w:spacing w:after="200" w:line="276" w:lineRule="auto"/>
    </w:pPr>
    <w:rPr>
      <w:rFonts w:ascii="Calibri" w:eastAsia="AR PL UMing CN" w:hAnsi="Calibri" w:cs="Calibri"/>
      <w:color w:val="00000A"/>
    </w:rPr>
  </w:style>
  <w:style w:type="table" w:customStyle="1" w:styleId="11">
    <w:name w:val="Сетка таблицы1"/>
    <w:basedOn w:val="a1"/>
    <w:next w:val="a6"/>
    <w:uiPriority w:val="39"/>
    <w:rsid w:val="00D219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39"/>
    <w:rsid w:val="004478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874AC"/>
    <w:pPr>
      <w:ind w:left="720"/>
      <w:contextualSpacing/>
    </w:pPr>
  </w:style>
  <w:style w:type="table" w:customStyle="1" w:styleId="31">
    <w:name w:val="Сетка таблицы3"/>
    <w:basedOn w:val="a1"/>
    <w:uiPriority w:val="59"/>
    <w:rsid w:val="00581BE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DA12C3"/>
    <w:pPr>
      <w:spacing w:after="0" w:line="240" w:lineRule="auto"/>
    </w:pPr>
    <w:rPr>
      <w:rFonts w:ascii="Calibri" w:eastAsia="Calibri" w:hAnsi="Calibri" w:cs="Times New Roman"/>
    </w:rPr>
  </w:style>
  <w:style w:type="character" w:styleId="ac">
    <w:name w:val="Strong"/>
    <w:basedOn w:val="a0"/>
    <w:uiPriority w:val="22"/>
    <w:qFormat/>
    <w:rsid w:val="006258E9"/>
    <w:rPr>
      <w:b/>
      <w:bCs/>
    </w:rPr>
  </w:style>
  <w:style w:type="character" w:styleId="ad">
    <w:name w:val="Emphasis"/>
    <w:basedOn w:val="a0"/>
    <w:uiPriority w:val="20"/>
    <w:qFormat/>
    <w:rsid w:val="006258E9"/>
    <w:rPr>
      <w:i/>
      <w:iCs/>
    </w:rPr>
  </w:style>
  <w:style w:type="character" w:customStyle="1" w:styleId="40">
    <w:name w:val="Заголовок 4 Знак"/>
    <w:basedOn w:val="a0"/>
    <w:link w:val="4"/>
    <w:uiPriority w:val="9"/>
    <w:semiHidden/>
    <w:rsid w:val="00D2795E"/>
    <w:rPr>
      <w:rFonts w:asciiTheme="majorHAnsi" w:eastAsiaTheme="majorEastAsia" w:hAnsiTheme="majorHAnsi" w:cstheme="majorBidi"/>
      <w:b/>
      <w:bCs/>
      <w:i/>
      <w:iCs/>
      <w:color w:val="5B9BD5" w:themeColor="accent1"/>
    </w:rPr>
  </w:style>
  <w:style w:type="paragraph" w:styleId="HTML">
    <w:name w:val="HTML Preformatted"/>
    <w:basedOn w:val="a"/>
    <w:link w:val="HTML0"/>
    <w:uiPriority w:val="99"/>
    <w:semiHidden/>
    <w:unhideWhenUsed/>
    <w:rsid w:val="00F9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1BA3"/>
    <w:rPr>
      <w:rFonts w:ascii="Courier New" w:eastAsia="Times New Roman" w:hAnsi="Courier New" w:cs="Courier New"/>
      <w:sz w:val="20"/>
      <w:szCs w:val="20"/>
      <w:lang w:eastAsia="ru-RU"/>
    </w:rPr>
  </w:style>
  <w:style w:type="table" w:customStyle="1" w:styleId="41">
    <w:name w:val="Сетка таблицы4"/>
    <w:basedOn w:val="a1"/>
    <w:next w:val="a6"/>
    <w:uiPriority w:val="39"/>
    <w:rsid w:val="00567F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C65BC"/>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3868">
      <w:bodyDiv w:val="1"/>
      <w:marLeft w:val="0"/>
      <w:marRight w:val="0"/>
      <w:marTop w:val="0"/>
      <w:marBottom w:val="0"/>
      <w:divBdr>
        <w:top w:val="none" w:sz="0" w:space="0" w:color="auto"/>
        <w:left w:val="none" w:sz="0" w:space="0" w:color="auto"/>
        <w:bottom w:val="none" w:sz="0" w:space="0" w:color="auto"/>
        <w:right w:val="none" w:sz="0" w:space="0" w:color="auto"/>
      </w:divBdr>
    </w:div>
    <w:div w:id="92866705">
      <w:bodyDiv w:val="1"/>
      <w:marLeft w:val="0"/>
      <w:marRight w:val="0"/>
      <w:marTop w:val="0"/>
      <w:marBottom w:val="0"/>
      <w:divBdr>
        <w:top w:val="none" w:sz="0" w:space="0" w:color="auto"/>
        <w:left w:val="none" w:sz="0" w:space="0" w:color="auto"/>
        <w:bottom w:val="none" w:sz="0" w:space="0" w:color="auto"/>
        <w:right w:val="none" w:sz="0" w:space="0" w:color="auto"/>
      </w:divBdr>
    </w:div>
    <w:div w:id="121770669">
      <w:bodyDiv w:val="1"/>
      <w:marLeft w:val="0"/>
      <w:marRight w:val="0"/>
      <w:marTop w:val="0"/>
      <w:marBottom w:val="0"/>
      <w:divBdr>
        <w:top w:val="none" w:sz="0" w:space="0" w:color="auto"/>
        <w:left w:val="none" w:sz="0" w:space="0" w:color="auto"/>
        <w:bottom w:val="none" w:sz="0" w:space="0" w:color="auto"/>
        <w:right w:val="none" w:sz="0" w:space="0" w:color="auto"/>
      </w:divBdr>
    </w:div>
    <w:div w:id="154304154">
      <w:bodyDiv w:val="1"/>
      <w:marLeft w:val="0"/>
      <w:marRight w:val="0"/>
      <w:marTop w:val="0"/>
      <w:marBottom w:val="0"/>
      <w:divBdr>
        <w:top w:val="none" w:sz="0" w:space="0" w:color="auto"/>
        <w:left w:val="none" w:sz="0" w:space="0" w:color="auto"/>
        <w:bottom w:val="none" w:sz="0" w:space="0" w:color="auto"/>
        <w:right w:val="none" w:sz="0" w:space="0" w:color="auto"/>
      </w:divBdr>
      <w:divsChild>
        <w:div w:id="119225221">
          <w:marLeft w:val="0"/>
          <w:marRight w:val="0"/>
          <w:marTop w:val="600"/>
          <w:marBottom w:val="600"/>
          <w:divBdr>
            <w:top w:val="none" w:sz="0" w:space="0" w:color="auto"/>
            <w:left w:val="none" w:sz="0" w:space="0" w:color="auto"/>
            <w:bottom w:val="none" w:sz="0" w:space="0" w:color="auto"/>
            <w:right w:val="none" w:sz="0" w:space="0" w:color="auto"/>
          </w:divBdr>
        </w:div>
      </w:divsChild>
    </w:div>
    <w:div w:id="205721734">
      <w:bodyDiv w:val="1"/>
      <w:marLeft w:val="0"/>
      <w:marRight w:val="0"/>
      <w:marTop w:val="0"/>
      <w:marBottom w:val="0"/>
      <w:divBdr>
        <w:top w:val="none" w:sz="0" w:space="0" w:color="auto"/>
        <w:left w:val="none" w:sz="0" w:space="0" w:color="auto"/>
        <w:bottom w:val="none" w:sz="0" w:space="0" w:color="auto"/>
        <w:right w:val="none" w:sz="0" w:space="0" w:color="auto"/>
      </w:divBdr>
    </w:div>
    <w:div w:id="240919434">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6">
          <w:marLeft w:val="0"/>
          <w:marRight w:val="0"/>
          <w:marTop w:val="0"/>
          <w:marBottom w:val="0"/>
          <w:divBdr>
            <w:top w:val="none" w:sz="0" w:space="0" w:color="auto"/>
            <w:left w:val="none" w:sz="0" w:space="0" w:color="auto"/>
            <w:bottom w:val="none" w:sz="0" w:space="0" w:color="auto"/>
            <w:right w:val="none" w:sz="0" w:space="0" w:color="auto"/>
          </w:divBdr>
        </w:div>
        <w:div w:id="15663386">
          <w:marLeft w:val="0"/>
          <w:marRight w:val="0"/>
          <w:marTop w:val="0"/>
          <w:marBottom w:val="0"/>
          <w:divBdr>
            <w:top w:val="none" w:sz="0" w:space="0" w:color="auto"/>
            <w:left w:val="none" w:sz="0" w:space="0" w:color="auto"/>
            <w:bottom w:val="none" w:sz="0" w:space="0" w:color="auto"/>
            <w:right w:val="none" w:sz="0" w:space="0" w:color="auto"/>
          </w:divBdr>
        </w:div>
        <w:div w:id="1544900089">
          <w:marLeft w:val="0"/>
          <w:marRight w:val="0"/>
          <w:marTop w:val="0"/>
          <w:marBottom w:val="0"/>
          <w:divBdr>
            <w:top w:val="none" w:sz="0" w:space="0" w:color="auto"/>
            <w:left w:val="none" w:sz="0" w:space="0" w:color="auto"/>
            <w:bottom w:val="none" w:sz="0" w:space="0" w:color="auto"/>
            <w:right w:val="none" w:sz="0" w:space="0" w:color="auto"/>
          </w:divBdr>
        </w:div>
        <w:div w:id="1586574118">
          <w:marLeft w:val="0"/>
          <w:marRight w:val="0"/>
          <w:marTop w:val="0"/>
          <w:marBottom w:val="0"/>
          <w:divBdr>
            <w:top w:val="none" w:sz="0" w:space="0" w:color="auto"/>
            <w:left w:val="none" w:sz="0" w:space="0" w:color="auto"/>
            <w:bottom w:val="none" w:sz="0" w:space="0" w:color="auto"/>
            <w:right w:val="none" w:sz="0" w:space="0" w:color="auto"/>
          </w:divBdr>
        </w:div>
        <w:div w:id="1315573617">
          <w:marLeft w:val="0"/>
          <w:marRight w:val="0"/>
          <w:marTop w:val="0"/>
          <w:marBottom w:val="0"/>
          <w:divBdr>
            <w:top w:val="none" w:sz="0" w:space="0" w:color="auto"/>
            <w:left w:val="none" w:sz="0" w:space="0" w:color="auto"/>
            <w:bottom w:val="none" w:sz="0" w:space="0" w:color="auto"/>
            <w:right w:val="none" w:sz="0" w:space="0" w:color="auto"/>
          </w:divBdr>
        </w:div>
        <w:div w:id="1764296341">
          <w:marLeft w:val="0"/>
          <w:marRight w:val="0"/>
          <w:marTop w:val="0"/>
          <w:marBottom w:val="0"/>
          <w:divBdr>
            <w:top w:val="none" w:sz="0" w:space="0" w:color="auto"/>
            <w:left w:val="none" w:sz="0" w:space="0" w:color="auto"/>
            <w:bottom w:val="none" w:sz="0" w:space="0" w:color="auto"/>
            <w:right w:val="none" w:sz="0" w:space="0" w:color="auto"/>
          </w:divBdr>
        </w:div>
        <w:div w:id="42683317">
          <w:marLeft w:val="0"/>
          <w:marRight w:val="0"/>
          <w:marTop w:val="0"/>
          <w:marBottom w:val="0"/>
          <w:divBdr>
            <w:top w:val="none" w:sz="0" w:space="0" w:color="auto"/>
            <w:left w:val="none" w:sz="0" w:space="0" w:color="auto"/>
            <w:bottom w:val="none" w:sz="0" w:space="0" w:color="auto"/>
            <w:right w:val="none" w:sz="0" w:space="0" w:color="auto"/>
          </w:divBdr>
        </w:div>
        <w:div w:id="145782209">
          <w:marLeft w:val="0"/>
          <w:marRight w:val="0"/>
          <w:marTop w:val="0"/>
          <w:marBottom w:val="0"/>
          <w:divBdr>
            <w:top w:val="none" w:sz="0" w:space="0" w:color="auto"/>
            <w:left w:val="none" w:sz="0" w:space="0" w:color="auto"/>
            <w:bottom w:val="none" w:sz="0" w:space="0" w:color="auto"/>
            <w:right w:val="none" w:sz="0" w:space="0" w:color="auto"/>
          </w:divBdr>
        </w:div>
        <w:div w:id="340477916">
          <w:marLeft w:val="0"/>
          <w:marRight w:val="0"/>
          <w:marTop w:val="0"/>
          <w:marBottom w:val="0"/>
          <w:divBdr>
            <w:top w:val="none" w:sz="0" w:space="0" w:color="auto"/>
            <w:left w:val="none" w:sz="0" w:space="0" w:color="auto"/>
            <w:bottom w:val="none" w:sz="0" w:space="0" w:color="auto"/>
            <w:right w:val="none" w:sz="0" w:space="0" w:color="auto"/>
          </w:divBdr>
        </w:div>
        <w:div w:id="1455904499">
          <w:marLeft w:val="0"/>
          <w:marRight w:val="0"/>
          <w:marTop w:val="0"/>
          <w:marBottom w:val="0"/>
          <w:divBdr>
            <w:top w:val="none" w:sz="0" w:space="0" w:color="auto"/>
            <w:left w:val="none" w:sz="0" w:space="0" w:color="auto"/>
            <w:bottom w:val="none" w:sz="0" w:space="0" w:color="auto"/>
            <w:right w:val="none" w:sz="0" w:space="0" w:color="auto"/>
          </w:divBdr>
        </w:div>
        <w:div w:id="1167751313">
          <w:marLeft w:val="0"/>
          <w:marRight w:val="0"/>
          <w:marTop w:val="0"/>
          <w:marBottom w:val="0"/>
          <w:divBdr>
            <w:top w:val="none" w:sz="0" w:space="0" w:color="auto"/>
            <w:left w:val="none" w:sz="0" w:space="0" w:color="auto"/>
            <w:bottom w:val="none" w:sz="0" w:space="0" w:color="auto"/>
            <w:right w:val="none" w:sz="0" w:space="0" w:color="auto"/>
          </w:divBdr>
        </w:div>
        <w:div w:id="2106949604">
          <w:marLeft w:val="0"/>
          <w:marRight w:val="0"/>
          <w:marTop w:val="0"/>
          <w:marBottom w:val="0"/>
          <w:divBdr>
            <w:top w:val="none" w:sz="0" w:space="0" w:color="auto"/>
            <w:left w:val="none" w:sz="0" w:space="0" w:color="auto"/>
            <w:bottom w:val="none" w:sz="0" w:space="0" w:color="auto"/>
            <w:right w:val="none" w:sz="0" w:space="0" w:color="auto"/>
          </w:divBdr>
        </w:div>
        <w:div w:id="21904723">
          <w:marLeft w:val="0"/>
          <w:marRight w:val="0"/>
          <w:marTop w:val="0"/>
          <w:marBottom w:val="0"/>
          <w:divBdr>
            <w:top w:val="none" w:sz="0" w:space="0" w:color="auto"/>
            <w:left w:val="none" w:sz="0" w:space="0" w:color="auto"/>
            <w:bottom w:val="none" w:sz="0" w:space="0" w:color="auto"/>
            <w:right w:val="none" w:sz="0" w:space="0" w:color="auto"/>
          </w:divBdr>
        </w:div>
        <w:div w:id="890265145">
          <w:marLeft w:val="0"/>
          <w:marRight w:val="0"/>
          <w:marTop w:val="0"/>
          <w:marBottom w:val="0"/>
          <w:divBdr>
            <w:top w:val="none" w:sz="0" w:space="0" w:color="auto"/>
            <w:left w:val="none" w:sz="0" w:space="0" w:color="auto"/>
            <w:bottom w:val="none" w:sz="0" w:space="0" w:color="auto"/>
            <w:right w:val="none" w:sz="0" w:space="0" w:color="auto"/>
          </w:divBdr>
        </w:div>
        <w:div w:id="1134374388">
          <w:marLeft w:val="0"/>
          <w:marRight w:val="0"/>
          <w:marTop w:val="0"/>
          <w:marBottom w:val="0"/>
          <w:divBdr>
            <w:top w:val="none" w:sz="0" w:space="0" w:color="auto"/>
            <w:left w:val="none" w:sz="0" w:space="0" w:color="auto"/>
            <w:bottom w:val="none" w:sz="0" w:space="0" w:color="auto"/>
            <w:right w:val="none" w:sz="0" w:space="0" w:color="auto"/>
          </w:divBdr>
        </w:div>
        <w:div w:id="197473451">
          <w:marLeft w:val="0"/>
          <w:marRight w:val="0"/>
          <w:marTop w:val="0"/>
          <w:marBottom w:val="0"/>
          <w:divBdr>
            <w:top w:val="none" w:sz="0" w:space="0" w:color="auto"/>
            <w:left w:val="none" w:sz="0" w:space="0" w:color="auto"/>
            <w:bottom w:val="none" w:sz="0" w:space="0" w:color="auto"/>
            <w:right w:val="none" w:sz="0" w:space="0" w:color="auto"/>
          </w:divBdr>
        </w:div>
        <w:div w:id="627393683">
          <w:marLeft w:val="0"/>
          <w:marRight w:val="0"/>
          <w:marTop w:val="0"/>
          <w:marBottom w:val="0"/>
          <w:divBdr>
            <w:top w:val="none" w:sz="0" w:space="0" w:color="auto"/>
            <w:left w:val="none" w:sz="0" w:space="0" w:color="auto"/>
            <w:bottom w:val="none" w:sz="0" w:space="0" w:color="auto"/>
            <w:right w:val="none" w:sz="0" w:space="0" w:color="auto"/>
          </w:divBdr>
        </w:div>
        <w:div w:id="1366760344">
          <w:marLeft w:val="0"/>
          <w:marRight w:val="0"/>
          <w:marTop w:val="0"/>
          <w:marBottom w:val="0"/>
          <w:divBdr>
            <w:top w:val="none" w:sz="0" w:space="0" w:color="auto"/>
            <w:left w:val="none" w:sz="0" w:space="0" w:color="auto"/>
            <w:bottom w:val="none" w:sz="0" w:space="0" w:color="auto"/>
            <w:right w:val="none" w:sz="0" w:space="0" w:color="auto"/>
          </w:divBdr>
        </w:div>
        <w:div w:id="443962947">
          <w:marLeft w:val="0"/>
          <w:marRight w:val="0"/>
          <w:marTop w:val="0"/>
          <w:marBottom w:val="0"/>
          <w:divBdr>
            <w:top w:val="none" w:sz="0" w:space="0" w:color="auto"/>
            <w:left w:val="none" w:sz="0" w:space="0" w:color="auto"/>
            <w:bottom w:val="none" w:sz="0" w:space="0" w:color="auto"/>
            <w:right w:val="none" w:sz="0" w:space="0" w:color="auto"/>
          </w:divBdr>
        </w:div>
        <w:div w:id="1515798884">
          <w:marLeft w:val="0"/>
          <w:marRight w:val="0"/>
          <w:marTop w:val="0"/>
          <w:marBottom w:val="0"/>
          <w:divBdr>
            <w:top w:val="none" w:sz="0" w:space="0" w:color="auto"/>
            <w:left w:val="none" w:sz="0" w:space="0" w:color="auto"/>
            <w:bottom w:val="none" w:sz="0" w:space="0" w:color="auto"/>
            <w:right w:val="none" w:sz="0" w:space="0" w:color="auto"/>
          </w:divBdr>
        </w:div>
        <w:div w:id="841361025">
          <w:marLeft w:val="0"/>
          <w:marRight w:val="0"/>
          <w:marTop w:val="0"/>
          <w:marBottom w:val="0"/>
          <w:divBdr>
            <w:top w:val="none" w:sz="0" w:space="0" w:color="auto"/>
            <w:left w:val="none" w:sz="0" w:space="0" w:color="auto"/>
            <w:bottom w:val="none" w:sz="0" w:space="0" w:color="auto"/>
            <w:right w:val="none" w:sz="0" w:space="0" w:color="auto"/>
          </w:divBdr>
        </w:div>
        <w:div w:id="885871268">
          <w:marLeft w:val="0"/>
          <w:marRight w:val="0"/>
          <w:marTop w:val="0"/>
          <w:marBottom w:val="0"/>
          <w:divBdr>
            <w:top w:val="none" w:sz="0" w:space="0" w:color="auto"/>
            <w:left w:val="none" w:sz="0" w:space="0" w:color="auto"/>
            <w:bottom w:val="none" w:sz="0" w:space="0" w:color="auto"/>
            <w:right w:val="none" w:sz="0" w:space="0" w:color="auto"/>
          </w:divBdr>
        </w:div>
        <w:div w:id="288128443">
          <w:marLeft w:val="0"/>
          <w:marRight w:val="0"/>
          <w:marTop w:val="0"/>
          <w:marBottom w:val="0"/>
          <w:divBdr>
            <w:top w:val="none" w:sz="0" w:space="0" w:color="auto"/>
            <w:left w:val="none" w:sz="0" w:space="0" w:color="auto"/>
            <w:bottom w:val="none" w:sz="0" w:space="0" w:color="auto"/>
            <w:right w:val="none" w:sz="0" w:space="0" w:color="auto"/>
          </w:divBdr>
        </w:div>
        <w:div w:id="230771646">
          <w:marLeft w:val="0"/>
          <w:marRight w:val="0"/>
          <w:marTop w:val="0"/>
          <w:marBottom w:val="0"/>
          <w:divBdr>
            <w:top w:val="none" w:sz="0" w:space="0" w:color="auto"/>
            <w:left w:val="none" w:sz="0" w:space="0" w:color="auto"/>
            <w:bottom w:val="none" w:sz="0" w:space="0" w:color="auto"/>
            <w:right w:val="none" w:sz="0" w:space="0" w:color="auto"/>
          </w:divBdr>
        </w:div>
        <w:div w:id="1719818632">
          <w:marLeft w:val="0"/>
          <w:marRight w:val="0"/>
          <w:marTop w:val="0"/>
          <w:marBottom w:val="0"/>
          <w:divBdr>
            <w:top w:val="none" w:sz="0" w:space="0" w:color="auto"/>
            <w:left w:val="none" w:sz="0" w:space="0" w:color="auto"/>
            <w:bottom w:val="none" w:sz="0" w:space="0" w:color="auto"/>
            <w:right w:val="none" w:sz="0" w:space="0" w:color="auto"/>
          </w:divBdr>
        </w:div>
        <w:div w:id="1698120395">
          <w:marLeft w:val="0"/>
          <w:marRight w:val="0"/>
          <w:marTop w:val="0"/>
          <w:marBottom w:val="0"/>
          <w:divBdr>
            <w:top w:val="none" w:sz="0" w:space="0" w:color="auto"/>
            <w:left w:val="none" w:sz="0" w:space="0" w:color="auto"/>
            <w:bottom w:val="none" w:sz="0" w:space="0" w:color="auto"/>
            <w:right w:val="none" w:sz="0" w:space="0" w:color="auto"/>
          </w:divBdr>
        </w:div>
        <w:div w:id="2064135161">
          <w:marLeft w:val="0"/>
          <w:marRight w:val="0"/>
          <w:marTop w:val="0"/>
          <w:marBottom w:val="0"/>
          <w:divBdr>
            <w:top w:val="none" w:sz="0" w:space="0" w:color="auto"/>
            <w:left w:val="none" w:sz="0" w:space="0" w:color="auto"/>
            <w:bottom w:val="none" w:sz="0" w:space="0" w:color="auto"/>
            <w:right w:val="none" w:sz="0" w:space="0" w:color="auto"/>
          </w:divBdr>
        </w:div>
        <w:div w:id="2134521590">
          <w:marLeft w:val="0"/>
          <w:marRight w:val="0"/>
          <w:marTop w:val="0"/>
          <w:marBottom w:val="0"/>
          <w:divBdr>
            <w:top w:val="none" w:sz="0" w:space="0" w:color="auto"/>
            <w:left w:val="none" w:sz="0" w:space="0" w:color="auto"/>
            <w:bottom w:val="none" w:sz="0" w:space="0" w:color="auto"/>
            <w:right w:val="none" w:sz="0" w:space="0" w:color="auto"/>
          </w:divBdr>
        </w:div>
      </w:divsChild>
    </w:div>
    <w:div w:id="246576115">
      <w:bodyDiv w:val="1"/>
      <w:marLeft w:val="0"/>
      <w:marRight w:val="0"/>
      <w:marTop w:val="0"/>
      <w:marBottom w:val="0"/>
      <w:divBdr>
        <w:top w:val="none" w:sz="0" w:space="0" w:color="auto"/>
        <w:left w:val="none" w:sz="0" w:space="0" w:color="auto"/>
        <w:bottom w:val="none" w:sz="0" w:space="0" w:color="auto"/>
        <w:right w:val="none" w:sz="0" w:space="0" w:color="auto"/>
      </w:divBdr>
    </w:div>
    <w:div w:id="253830453">
      <w:bodyDiv w:val="1"/>
      <w:marLeft w:val="0"/>
      <w:marRight w:val="0"/>
      <w:marTop w:val="0"/>
      <w:marBottom w:val="0"/>
      <w:divBdr>
        <w:top w:val="none" w:sz="0" w:space="0" w:color="auto"/>
        <w:left w:val="none" w:sz="0" w:space="0" w:color="auto"/>
        <w:bottom w:val="none" w:sz="0" w:space="0" w:color="auto"/>
        <w:right w:val="none" w:sz="0" w:space="0" w:color="auto"/>
      </w:divBdr>
    </w:div>
    <w:div w:id="330304209">
      <w:bodyDiv w:val="1"/>
      <w:marLeft w:val="0"/>
      <w:marRight w:val="0"/>
      <w:marTop w:val="0"/>
      <w:marBottom w:val="0"/>
      <w:divBdr>
        <w:top w:val="none" w:sz="0" w:space="0" w:color="auto"/>
        <w:left w:val="none" w:sz="0" w:space="0" w:color="auto"/>
        <w:bottom w:val="none" w:sz="0" w:space="0" w:color="auto"/>
        <w:right w:val="none" w:sz="0" w:space="0" w:color="auto"/>
      </w:divBdr>
    </w:div>
    <w:div w:id="379596722">
      <w:bodyDiv w:val="1"/>
      <w:marLeft w:val="0"/>
      <w:marRight w:val="0"/>
      <w:marTop w:val="0"/>
      <w:marBottom w:val="0"/>
      <w:divBdr>
        <w:top w:val="none" w:sz="0" w:space="0" w:color="auto"/>
        <w:left w:val="none" w:sz="0" w:space="0" w:color="auto"/>
        <w:bottom w:val="none" w:sz="0" w:space="0" w:color="auto"/>
        <w:right w:val="none" w:sz="0" w:space="0" w:color="auto"/>
      </w:divBdr>
    </w:div>
    <w:div w:id="395209355">
      <w:bodyDiv w:val="1"/>
      <w:marLeft w:val="0"/>
      <w:marRight w:val="0"/>
      <w:marTop w:val="0"/>
      <w:marBottom w:val="0"/>
      <w:divBdr>
        <w:top w:val="none" w:sz="0" w:space="0" w:color="auto"/>
        <w:left w:val="none" w:sz="0" w:space="0" w:color="auto"/>
        <w:bottom w:val="none" w:sz="0" w:space="0" w:color="auto"/>
        <w:right w:val="none" w:sz="0" w:space="0" w:color="auto"/>
      </w:divBdr>
    </w:div>
    <w:div w:id="402340310">
      <w:bodyDiv w:val="1"/>
      <w:marLeft w:val="0"/>
      <w:marRight w:val="0"/>
      <w:marTop w:val="0"/>
      <w:marBottom w:val="0"/>
      <w:divBdr>
        <w:top w:val="none" w:sz="0" w:space="0" w:color="auto"/>
        <w:left w:val="none" w:sz="0" w:space="0" w:color="auto"/>
        <w:bottom w:val="none" w:sz="0" w:space="0" w:color="auto"/>
        <w:right w:val="none" w:sz="0" w:space="0" w:color="auto"/>
      </w:divBdr>
    </w:div>
    <w:div w:id="481505367">
      <w:bodyDiv w:val="1"/>
      <w:marLeft w:val="0"/>
      <w:marRight w:val="0"/>
      <w:marTop w:val="0"/>
      <w:marBottom w:val="0"/>
      <w:divBdr>
        <w:top w:val="none" w:sz="0" w:space="0" w:color="auto"/>
        <w:left w:val="none" w:sz="0" w:space="0" w:color="auto"/>
        <w:bottom w:val="none" w:sz="0" w:space="0" w:color="auto"/>
        <w:right w:val="none" w:sz="0" w:space="0" w:color="auto"/>
      </w:divBdr>
    </w:div>
    <w:div w:id="563876562">
      <w:bodyDiv w:val="1"/>
      <w:marLeft w:val="0"/>
      <w:marRight w:val="0"/>
      <w:marTop w:val="0"/>
      <w:marBottom w:val="0"/>
      <w:divBdr>
        <w:top w:val="none" w:sz="0" w:space="0" w:color="auto"/>
        <w:left w:val="none" w:sz="0" w:space="0" w:color="auto"/>
        <w:bottom w:val="none" w:sz="0" w:space="0" w:color="auto"/>
        <w:right w:val="none" w:sz="0" w:space="0" w:color="auto"/>
      </w:divBdr>
    </w:div>
    <w:div w:id="593244834">
      <w:bodyDiv w:val="1"/>
      <w:marLeft w:val="0"/>
      <w:marRight w:val="0"/>
      <w:marTop w:val="0"/>
      <w:marBottom w:val="0"/>
      <w:divBdr>
        <w:top w:val="none" w:sz="0" w:space="0" w:color="auto"/>
        <w:left w:val="none" w:sz="0" w:space="0" w:color="auto"/>
        <w:bottom w:val="none" w:sz="0" w:space="0" w:color="auto"/>
        <w:right w:val="none" w:sz="0" w:space="0" w:color="auto"/>
      </w:divBdr>
    </w:div>
    <w:div w:id="704402600">
      <w:bodyDiv w:val="1"/>
      <w:marLeft w:val="0"/>
      <w:marRight w:val="0"/>
      <w:marTop w:val="0"/>
      <w:marBottom w:val="0"/>
      <w:divBdr>
        <w:top w:val="none" w:sz="0" w:space="0" w:color="auto"/>
        <w:left w:val="none" w:sz="0" w:space="0" w:color="auto"/>
        <w:bottom w:val="none" w:sz="0" w:space="0" w:color="auto"/>
        <w:right w:val="none" w:sz="0" w:space="0" w:color="auto"/>
      </w:divBdr>
    </w:div>
    <w:div w:id="742727509">
      <w:bodyDiv w:val="1"/>
      <w:marLeft w:val="0"/>
      <w:marRight w:val="0"/>
      <w:marTop w:val="0"/>
      <w:marBottom w:val="0"/>
      <w:divBdr>
        <w:top w:val="none" w:sz="0" w:space="0" w:color="auto"/>
        <w:left w:val="none" w:sz="0" w:space="0" w:color="auto"/>
        <w:bottom w:val="none" w:sz="0" w:space="0" w:color="auto"/>
        <w:right w:val="none" w:sz="0" w:space="0" w:color="auto"/>
      </w:divBdr>
    </w:div>
    <w:div w:id="747118962">
      <w:bodyDiv w:val="1"/>
      <w:marLeft w:val="0"/>
      <w:marRight w:val="0"/>
      <w:marTop w:val="0"/>
      <w:marBottom w:val="0"/>
      <w:divBdr>
        <w:top w:val="none" w:sz="0" w:space="0" w:color="auto"/>
        <w:left w:val="none" w:sz="0" w:space="0" w:color="auto"/>
        <w:bottom w:val="none" w:sz="0" w:space="0" w:color="auto"/>
        <w:right w:val="none" w:sz="0" w:space="0" w:color="auto"/>
      </w:divBdr>
    </w:div>
    <w:div w:id="750007608">
      <w:bodyDiv w:val="1"/>
      <w:marLeft w:val="0"/>
      <w:marRight w:val="0"/>
      <w:marTop w:val="0"/>
      <w:marBottom w:val="0"/>
      <w:divBdr>
        <w:top w:val="none" w:sz="0" w:space="0" w:color="auto"/>
        <w:left w:val="none" w:sz="0" w:space="0" w:color="auto"/>
        <w:bottom w:val="none" w:sz="0" w:space="0" w:color="auto"/>
        <w:right w:val="none" w:sz="0" w:space="0" w:color="auto"/>
      </w:divBdr>
    </w:div>
    <w:div w:id="851795786">
      <w:bodyDiv w:val="1"/>
      <w:marLeft w:val="0"/>
      <w:marRight w:val="0"/>
      <w:marTop w:val="0"/>
      <w:marBottom w:val="0"/>
      <w:divBdr>
        <w:top w:val="none" w:sz="0" w:space="0" w:color="auto"/>
        <w:left w:val="none" w:sz="0" w:space="0" w:color="auto"/>
        <w:bottom w:val="none" w:sz="0" w:space="0" w:color="auto"/>
        <w:right w:val="none" w:sz="0" w:space="0" w:color="auto"/>
      </w:divBdr>
    </w:div>
    <w:div w:id="974018547">
      <w:bodyDiv w:val="1"/>
      <w:marLeft w:val="0"/>
      <w:marRight w:val="0"/>
      <w:marTop w:val="0"/>
      <w:marBottom w:val="0"/>
      <w:divBdr>
        <w:top w:val="none" w:sz="0" w:space="0" w:color="auto"/>
        <w:left w:val="none" w:sz="0" w:space="0" w:color="auto"/>
        <w:bottom w:val="none" w:sz="0" w:space="0" w:color="auto"/>
        <w:right w:val="none" w:sz="0" w:space="0" w:color="auto"/>
      </w:divBdr>
    </w:div>
    <w:div w:id="1040394265">
      <w:bodyDiv w:val="1"/>
      <w:marLeft w:val="0"/>
      <w:marRight w:val="0"/>
      <w:marTop w:val="0"/>
      <w:marBottom w:val="0"/>
      <w:divBdr>
        <w:top w:val="none" w:sz="0" w:space="0" w:color="auto"/>
        <w:left w:val="none" w:sz="0" w:space="0" w:color="auto"/>
        <w:bottom w:val="none" w:sz="0" w:space="0" w:color="auto"/>
        <w:right w:val="none" w:sz="0" w:space="0" w:color="auto"/>
      </w:divBdr>
    </w:div>
    <w:div w:id="1090002313">
      <w:bodyDiv w:val="1"/>
      <w:marLeft w:val="0"/>
      <w:marRight w:val="0"/>
      <w:marTop w:val="0"/>
      <w:marBottom w:val="0"/>
      <w:divBdr>
        <w:top w:val="none" w:sz="0" w:space="0" w:color="auto"/>
        <w:left w:val="none" w:sz="0" w:space="0" w:color="auto"/>
        <w:bottom w:val="none" w:sz="0" w:space="0" w:color="auto"/>
        <w:right w:val="none" w:sz="0" w:space="0" w:color="auto"/>
      </w:divBdr>
      <w:divsChild>
        <w:div w:id="1326980231">
          <w:marLeft w:val="0"/>
          <w:marRight w:val="0"/>
          <w:marTop w:val="0"/>
          <w:marBottom w:val="0"/>
          <w:divBdr>
            <w:top w:val="none" w:sz="0" w:space="0" w:color="auto"/>
            <w:left w:val="none" w:sz="0" w:space="0" w:color="auto"/>
            <w:bottom w:val="none" w:sz="0" w:space="0" w:color="auto"/>
            <w:right w:val="none" w:sz="0" w:space="0" w:color="auto"/>
          </w:divBdr>
        </w:div>
        <w:div w:id="1685549385">
          <w:marLeft w:val="0"/>
          <w:marRight w:val="0"/>
          <w:marTop w:val="0"/>
          <w:marBottom w:val="0"/>
          <w:divBdr>
            <w:top w:val="none" w:sz="0" w:space="0" w:color="auto"/>
            <w:left w:val="none" w:sz="0" w:space="0" w:color="auto"/>
            <w:bottom w:val="none" w:sz="0" w:space="0" w:color="auto"/>
            <w:right w:val="none" w:sz="0" w:space="0" w:color="auto"/>
          </w:divBdr>
        </w:div>
        <w:div w:id="902913320">
          <w:marLeft w:val="0"/>
          <w:marRight w:val="0"/>
          <w:marTop w:val="0"/>
          <w:marBottom w:val="0"/>
          <w:divBdr>
            <w:top w:val="none" w:sz="0" w:space="0" w:color="auto"/>
            <w:left w:val="none" w:sz="0" w:space="0" w:color="auto"/>
            <w:bottom w:val="none" w:sz="0" w:space="0" w:color="auto"/>
            <w:right w:val="none" w:sz="0" w:space="0" w:color="auto"/>
          </w:divBdr>
        </w:div>
        <w:div w:id="1791318324">
          <w:marLeft w:val="0"/>
          <w:marRight w:val="0"/>
          <w:marTop w:val="0"/>
          <w:marBottom w:val="0"/>
          <w:divBdr>
            <w:top w:val="none" w:sz="0" w:space="0" w:color="auto"/>
            <w:left w:val="none" w:sz="0" w:space="0" w:color="auto"/>
            <w:bottom w:val="none" w:sz="0" w:space="0" w:color="auto"/>
            <w:right w:val="none" w:sz="0" w:space="0" w:color="auto"/>
          </w:divBdr>
        </w:div>
        <w:div w:id="889615589">
          <w:marLeft w:val="0"/>
          <w:marRight w:val="0"/>
          <w:marTop w:val="0"/>
          <w:marBottom w:val="0"/>
          <w:divBdr>
            <w:top w:val="none" w:sz="0" w:space="0" w:color="auto"/>
            <w:left w:val="none" w:sz="0" w:space="0" w:color="auto"/>
            <w:bottom w:val="none" w:sz="0" w:space="0" w:color="auto"/>
            <w:right w:val="none" w:sz="0" w:space="0" w:color="auto"/>
          </w:divBdr>
        </w:div>
        <w:div w:id="411704381">
          <w:marLeft w:val="0"/>
          <w:marRight w:val="0"/>
          <w:marTop w:val="0"/>
          <w:marBottom w:val="0"/>
          <w:divBdr>
            <w:top w:val="none" w:sz="0" w:space="0" w:color="auto"/>
            <w:left w:val="none" w:sz="0" w:space="0" w:color="auto"/>
            <w:bottom w:val="none" w:sz="0" w:space="0" w:color="auto"/>
            <w:right w:val="none" w:sz="0" w:space="0" w:color="auto"/>
          </w:divBdr>
        </w:div>
        <w:div w:id="1883517221">
          <w:marLeft w:val="0"/>
          <w:marRight w:val="0"/>
          <w:marTop w:val="0"/>
          <w:marBottom w:val="0"/>
          <w:divBdr>
            <w:top w:val="none" w:sz="0" w:space="0" w:color="auto"/>
            <w:left w:val="none" w:sz="0" w:space="0" w:color="auto"/>
            <w:bottom w:val="none" w:sz="0" w:space="0" w:color="auto"/>
            <w:right w:val="none" w:sz="0" w:space="0" w:color="auto"/>
          </w:divBdr>
        </w:div>
        <w:div w:id="1710955457">
          <w:marLeft w:val="0"/>
          <w:marRight w:val="0"/>
          <w:marTop w:val="0"/>
          <w:marBottom w:val="0"/>
          <w:divBdr>
            <w:top w:val="none" w:sz="0" w:space="0" w:color="auto"/>
            <w:left w:val="none" w:sz="0" w:space="0" w:color="auto"/>
            <w:bottom w:val="none" w:sz="0" w:space="0" w:color="auto"/>
            <w:right w:val="none" w:sz="0" w:space="0" w:color="auto"/>
          </w:divBdr>
        </w:div>
        <w:div w:id="1482697053">
          <w:marLeft w:val="0"/>
          <w:marRight w:val="0"/>
          <w:marTop w:val="0"/>
          <w:marBottom w:val="0"/>
          <w:divBdr>
            <w:top w:val="none" w:sz="0" w:space="0" w:color="auto"/>
            <w:left w:val="none" w:sz="0" w:space="0" w:color="auto"/>
            <w:bottom w:val="none" w:sz="0" w:space="0" w:color="auto"/>
            <w:right w:val="none" w:sz="0" w:space="0" w:color="auto"/>
          </w:divBdr>
        </w:div>
        <w:div w:id="1641571577">
          <w:marLeft w:val="0"/>
          <w:marRight w:val="0"/>
          <w:marTop w:val="0"/>
          <w:marBottom w:val="0"/>
          <w:divBdr>
            <w:top w:val="none" w:sz="0" w:space="0" w:color="auto"/>
            <w:left w:val="none" w:sz="0" w:space="0" w:color="auto"/>
            <w:bottom w:val="none" w:sz="0" w:space="0" w:color="auto"/>
            <w:right w:val="none" w:sz="0" w:space="0" w:color="auto"/>
          </w:divBdr>
        </w:div>
      </w:divsChild>
    </w:div>
    <w:div w:id="1103106949">
      <w:bodyDiv w:val="1"/>
      <w:marLeft w:val="0"/>
      <w:marRight w:val="0"/>
      <w:marTop w:val="0"/>
      <w:marBottom w:val="0"/>
      <w:divBdr>
        <w:top w:val="none" w:sz="0" w:space="0" w:color="auto"/>
        <w:left w:val="none" w:sz="0" w:space="0" w:color="auto"/>
        <w:bottom w:val="none" w:sz="0" w:space="0" w:color="auto"/>
        <w:right w:val="none" w:sz="0" w:space="0" w:color="auto"/>
      </w:divBdr>
    </w:div>
    <w:div w:id="1121846192">
      <w:bodyDiv w:val="1"/>
      <w:marLeft w:val="0"/>
      <w:marRight w:val="0"/>
      <w:marTop w:val="0"/>
      <w:marBottom w:val="0"/>
      <w:divBdr>
        <w:top w:val="none" w:sz="0" w:space="0" w:color="auto"/>
        <w:left w:val="none" w:sz="0" w:space="0" w:color="auto"/>
        <w:bottom w:val="none" w:sz="0" w:space="0" w:color="auto"/>
        <w:right w:val="none" w:sz="0" w:space="0" w:color="auto"/>
      </w:divBdr>
    </w:div>
    <w:div w:id="1123036842">
      <w:bodyDiv w:val="1"/>
      <w:marLeft w:val="0"/>
      <w:marRight w:val="0"/>
      <w:marTop w:val="0"/>
      <w:marBottom w:val="0"/>
      <w:divBdr>
        <w:top w:val="none" w:sz="0" w:space="0" w:color="auto"/>
        <w:left w:val="none" w:sz="0" w:space="0" w:color="auto"/>
        <w:bottom w:val="none" w:sz="0" w:space="0" w:color="auto"/>
        <w:right w:val="none" w:sz="0" w:space="0" w:color="auto"/>
      </w:divBdr>
    </w:div>
    <w:div w:id="1131631369">
      <w:bodyDiv w:val="1"/>
      <w:marLeft w:val="0"/>
      <w:marRight w:val="0"/>
      <w:marTop w:val="0"/>
      <w:marBottom w:val="0"/>
      <w:divBdr>
        <w:top w:val="none" w:sz="0" w:space="0" w:color="auto"/>
        <w:left w:val="none" w:sz="0" w:space="0" w:color="auto"/>
        <w:bottom w:val="none" w:sz="0" w:space="0" w:color="auto"/>
        <w:right w:val="none" w:sz="0" w:space="0" w:color="auto"/>
      </w:divBdr>
    </w:div>
    <w:div w:id="1201085558">
      <w:bodyDiv w:val="1"/>
      <w:marLeft w:val="0"/>
      <w:marRight w:val="0"/>
      <w:marTop w:val="0"/>
      <w:marBottom w:val="0"/>
      <w:divBdr>
        <w:top w:val="none" w:sz="0" w:space="0" w:color="auto"/>
        <w:left w:val="none" w:sz="0" w:space="0" w:color="auto"/>
        <w:bottom w:val="none" w:sz="0" w:space="0" w:color="auto"/>
        <w:right w:val="none" w:sz="0" w:space="0" w:color="auto"/>
      </w:divBdr>
    </w:div>
    <w:div w:id="1251813869">
      <w:bodyDiv w:val="1"/>
      <w:marLeft w:val="0"/>
      <w:marRight w:val="0"/>
      <w:marTop w:val="0"/>
      <w:marBottom w:val="0"/>
      <w:divBdr>
        <w:top w:val="none" w:sz="0" w:space="0" w:color="auto"/>
        <w:left w:val="none" w:sz="0" w:space="0" w:color="auto"/>
        <w:bottom w:val="none" w:sz="0" w:space="0" w:color="auto"/>
        <w:right w:val="none" w:sz="0" w:space="0" w:color="auto"/>
      </w:divBdr>
    </w:div>
    <w:div w:id="1268349576">
      <w:bodyDiv w:val="1"/>
      <w:marLeft w:val="0"/>
      <w:marRight w:val="0"/>
      <w:marTop w:val="0"/>
      <w:marBottom w:val="0"/>
      <w:divBdr>
        <w:top w:val="none" w:sz="0" w:space="0" w:color="auto"/>
        <w:left w:val="none" w:sz="0" w:space="0" w:color="auto"/>
        <w:bottom w:val="none" w:sz="0" w:space="0" w:color="auto"/>
        <w:right w:val="none" w:sz="0" w:space="0" w:color="auto"/>
      </w:divBdr>
    </w:div>
    <w:div w:id="1329601653">
      <w:bodyDiv w:val="1"/>
      <w:marLeft w:val="0"/>
      <w:marRight w:val="0"/>
      <w:marTop w:val="0"/>
      <w:marBottom w:val="0"/>
      <w:divBdr>
        <w:top w:val="none" w:sz="0" w:space="0" w:color="auto"/>
        <w:left w:val="none" w:sz="0" w:space="0" w:color="auto"/>
        <w:bottom w:val="none" w:sz="0" w:space="0" w:color="auto"/>
        <w:right w:val="none" w:sz="0" w:space="0" w:color="auto"/>
      </w:divBdr>
    </w:div>
    <w:div w:id="1436092439">
      <w:bodyDiv w:val="1"/>
      <w:marLeft w:val="0"/>
      <w:marRight w:val="0"/>
      <w:marTop w:val="0"/>
      <w:marBottom w:val="0"/>
      <w:divBdr>
        <w:top w:val="none" w:sz="0" w:space="0" w:color="auto"/>
        <w:left w:val="none" w:sz="0" w:space="0" w:color="auto"/>
        <w:bottom w:val="none" w:sz="0" w:space="0" w:color="auto"/>
        <w:right w:val="none" w:sz="0" w:space="0" w:color="auto"/>
      </w:divBdr>
    </w:div>
    <w:div w:id="1437750521">
      <w:bodyDiv w:val="1"/>
      <w:marLeft w:val="0"/>
      <w:marRight w:val="0"/>
      <w:marTop w:val="0"/>
      <w:marBottom w:val="0"/>
      <w:divBdr>
        <w:top w:val="none" w:sz="0" w:space="0" w:color="auto"/>
        <w:left w:val="none" w:sz="0" w:space="0" w:color="auto"/>
        <w:bottom w:val="none" w:sz="0" w:space="0" w:color="auto"/>
        <w:right w:val="none" w:sz="0" w:space="0" w:color="auto"/>
      </w:divBdr>
    </w:div>
    <w:div w:id="1489712005">
      <w:bodyDiv w:val="1"/>
      <w:marLeft w:val="0"/>
      <w:marRight w:val="0"/>
      <w:marTop w:val="0"/>
      <w:marBottom w:val="0"/>
      <w:divBdr>
        <w:top w:val="none" w:sz="0" w:space="0" w:color="auto"/>
        <w:left w:val="none" w:sz="0" w:space="0" w:color="auto"/>
        <w:bottom w:val="none" w:sz="0" w:space="0" w:color="auto"/>
        <w:right w:val="none" w:sz="0" w:space="0" w:color="auto"/>
      </w:divBdr>
    </w:div>
    <w:div w:id="1496262002">
      <w:bodyDiv w:val="1"/>
      <w:marLeft w:val="0"/>
      <w:marRight w:val="0"/>
      <w:marTop w:val="0"/>
      <w:marBottom w:val="0"/>
      <w:divBdr>
        <w:top w:val="none" w:sz="0" w:space="0" w:color="auto"/>
        <w:left w:val="none" w:sz="0" w:space="0" w:color="auto"/>
        <w:bottom w:val="none" w:sz="0" w:space="0" w:color="auto"/>
        <w:right w:val="none" w:sz="0" w:space="0" w:color="auto"/>
      </w:divBdr>
    </w:div>
    <w:div w:id="1554728866">
      <w:bodyDiv w:val="1"/>
      <w:marLeft w:val="0"/>
      <w:marRight w:val="0"/>
      <w:marTop w:val="0"/>
      <w:marBottom w:val="0"/>
      <w:divBdr>
        <w:top w:val="none" w:sz="0" w:space="0" w:color="auto"/>
        <w:left w:val="none" w:sz="0" w:space="0" w:color="auto"/>
        <w:bottom w:val="none" w:sz="0" w:space="0" w:color="auto"/>
        <w:right w:val="none" w:sz="0" w:space="0" w:color="auto"/>
      </w:divBdr>
    </w:div>
    <w:div w:id="1600946064">
      <w:bodyDiv w:val="1"/>
      <w:marLeft w:val="0"/>
      <w:marRight w:val="0"/>
      <w:marTop w:val="0"/>
      <w:marBottom w:val="0"/>
      <w:divBdr>
        <w:top w:val="none" w:sz="0" w:space="0" w:color="auto"/>
        <w:left w:val="none" w:sz="0" w:space="0" w:color="auto"/>
        <w:bottom w:val="none" w:sz="0" w:space="0" w:color="auto"/>
        <w:right w:val="none" w:sz="0" w:space="0" w:color="auto"/>
      </w:divBdr>
    </w:div>
    <w:div w:id="1614089230">
      <w:bodyDiv w:val="1"/>
      <w:marLeft w:val="0"/>
      <w:marRight w:val="0"/>
      <w:marTop w:val="0"/>
      <w:marBottom w:val="0"/>
      <w:divBdr>
        <w:top w:val="none" w:sz="0" w:space="0" w:color="auto"/>
        <w:left w:val="none" w:sz="0" w:space="0" w:color="auto"/>
        <w:bottom w:val="none" w:sz="0" w:space="0" w:color="auto"/>
        <w:right w:val="none" w:sz="0" w:space="0" w:color="auto"/>
      </w:divBdr>
    </w:div>
    <w:div w:id="1715344175">
      <w:bodyDiv w:val="1"/>
      <w:marLeft w:val="0"/>
      <w:marRight w:val="0"/>
      <w:marTop w:val="0"/>
      <w:marBottom w:val="0"/>
      <w:divBdr>
        <w:top w:val="none" w:sz="0" w:space="0" w:color="auto"/>
        <w:left w:val="none" w:sz="0" w:space="0" w:color="auto"/>
        <w:bottom w:val="none" w:sz="0" w:space="0" w:color="auto"/>
        <w:right w:val="none" w:sz="0" w:space="0" w:color="auto"/>
      </w:divBdr>
    </w:div>
    <w:div w:id="1749112290">
      <w:bodyDiv w:val="1"/>
      <w:marLeft w:val="0"/>
      <w:marRight w:val="0"/>
      <w:marTop w:val="0"/>
      <w:marBottom w:val="0"/>
      <w:divBdr>
        <w:top w:val="none" w:sz="0" w:space="0" w:color="auto"/>
        <w:left w:val="none" w:sz="0" w:space="0" w:color="auto"/>
        <w:bottom w:val="none" w:sz="0" w:space="0" w:color="auto"/>
        <w:right w:val="none" w:sz="0" w:space="0" w:color="auto"/>
      </w:divBdr>
    </w:div>
    <w:div w:id="1832406105">
      <w:bodyDiv w:val="1"/>
      <w:marLeft w:val="0"/>
      <w:marRight w:val="0"/>
      <w:marTop w:val="0"/>
      <w:marBottom w:val="0"/>
      <w:divBdr>
        <w:top w:val="none" w:sz="0" w:space="0" w:color="auto"/>
        <w:left w:val="none" w:sz="0" w:space="0" w:color="auto"/>
        <w:bottom w:val="none" w:sz="0" w:space="0" w:color="auto"/>
        <w:right w:val="none" w:sz="0" w:space="0" w:color="auto"/>
      </w:divBdr>
    </w:div>
    <w:div w:id="1915703249">
      <w:bodyDiv w:val="1"/>
      <w:marLeft w:val="0"/>
      <w:marRight w:val="0"/>
      <w:marTop w:val="0"/>
      <w:marBottom w:val="0"/>
      <w:divBdr>
        <w:top w:val="none" w:sz="0" w:space="0" w:color="auto"/>
        <w:left w:val="none" w:sz="0" w:space="0" w:color="auto"/>
        <w:bottom w:val="none" w:sz="0" w:space="0" w:color="auto"/>
        <w:right w:val="none" w:sz="0" w:space="0" w:color="auto"/>
      </w:divBdr>
    </w:div>
    <w:div w:id="1952273028">
      <w:bodyDiv w:val="1"/>
      <w:marLeft w:val="0"/>
      <w:marRight w:val="0"/>
      <w:marTop w:val="0"/>
      <w:marBottom w:val="0"/>
      <w:divBdr>
        <w:top w:val="none" w:sz="0" w:space="0" w:color="auto"/>
        <w:left w:val="none" w:sz="0" w:space="0" w:color="auto"/>
        <w:bottom w:val="none" w:sz="0" w:space="0" w:color="auto"/>
        <w:right w:val="none" w:sz="0" w:space="0" w:color="auto"/>
      </w:divBdr>
    </w:div>
    <w:div w:id="1957059481">
      <w:bodyDiv w:val="1"/>
      <w:marLeft w:val="0"/>
      <w:marRight w:val="0"/>
      <w:marTop w:val="0"/>
      <w:marBottom w:val="0"/>
      <w:divBdr>
        <w:top w:val="none" w:sz="0" w:space="0" w:color="auto"/>
        <w:left w:val="none" w:sz="0" w:space="0" w:color="auto"/>
        <w:bottom w:val="none" w:sz="0" w:space="0" w:color="auto"/>
        <w:right w:val="none" w:sz="0" w:space="0" w:color="auto"/>
      </w:divBdr>
    </w:div>
    <w:div w:id="2004166433">
      <w:bodyDiv w:val="1"/>
      <w:marLeft w:val="0"/>
      <w:marRight w:val="0"/>
      <w:marTop w:val="0"/>
      <w:marBottom w:val="0"/>
      <w:divBdr>
        <w:top w:val="none" w:sz="0" w:space="0" w:color="auto"/>
        <w:left w:val="none" w:sz="0" w:space="0" w:color="auto"/>
        <w:bottom w:val="none" w:sz="0" w:space="0" w:color="auto"/>
        <w:right w:val="none" w:sz="0" w:space="0" w:color="auto"/>
      </w:divBdr>
      <w:divsChild>
        <w:div w:id="1651130008">
          <w:marLeft w:val="0"/>
          <w:marRight w:val="0"/>
          <w:marTop w:val="0"/>
          <w:marBottom w:val="0"/>
          <w:divBdr>
            <w:top w:val="none" w:sz="0" w:space="0" w:color="auto"/>
            <w:left w:val="none" w:sz="0" w:space="0" w:color="auto"/>
            <w:bottom w:val="none" w:sz="0" w:space="0" w:color="auto"/>
            <w:right w:val="none" w:sz="0" w:space="0" w:color="auto"/>
          </w:divBdr>
        </w:div>
        <w:div w:id="1514805379">
          <w:marLeft w:val="0"/>
          <w:marRight w:val="0"/>
          <w:marTop w:val="0"/>
          <w:marBottom w:val="0"/>
          <w:divBdr>
            <w:top w:val="none" w:sz="0" w:space="0" w:color="auto"/>
            <w:left w:val="none" w:sz="0" w:space="0" w:color="auto"/>
            <w:bottom w:val="none" w:sz="0" w:space="0" w:color="auto"/>
            <w:right w:val="none" w:sz="0" w:space="0" w:color="auto"/>
          </w:divBdr>
        </w:div>
        <w:div w:id="1448231598">
          <w:marLeft w:val="0"/>
          <w:marRight w:val="0"/>
          <w:marTop w:val="0"/>
          <w:marBottom w:val="0"/>
          <w:divBdr>
            <w:top w:val="none" w:sz="0" w:space="0" w:color="auto"/>
            <w:left w:val="none" w:sz="0" w:space="0" w:color="auto"/>
            <w:bottom w:val="none" w:sz="0" w:space="0" w:color="auto"/>
            <w:right w:val="none" w:sz="0" w:space="0" w:color="auto"/>
          </w:divBdr>
        </w:div>
        <w:div w:id="502359949">
          <w:marLeft w:val="0"/>
          <w:marRight w:val="0"/>
          <w:marTop w:val="0"/>
          <w:marBottom w:val="0"/>
          <w:divBdr>
            <w:top w:val="none" w:sz="0" w:space="0" w:color="auto"/>
            <w:left w:val="none" w:sz="0" w:space="0" w:color="auto"/>
            <w:bottom w:val="none" w:sz="0" w:space="0" w:color="auto"/>
            <w:right w:val="none" w:sz="0" w:space="0" w:color="auto"/>
          </w:divBdr>
        </w:div>
        <w:div w:id="729766474">
          <w:marLeft w:val="0"/>
          <w:marRight w:val="0"/>
          <w:marTop w:val="0"/>
          <w:marBottom w:val="0"/>
          <w:divBdr>
            <w:top w:val="none" w:sz="0" w:space="0" w:color="auto"/>
            <w:left w:val="none" w:sz="0" w:space="0" w:color="auto"/>
            <w:bottom w:val="none" w:sz="0" w:space="0" w:color="auto"/>
            <w:right w:val="none" w:sz="0" w:space="0" w:color="auto"/>
          </w:divBdr>
        </w:div>
        <w:div w:id="2064325987">
          <w:marLeft w:val="0"/>
          <w:marRight w:val="0"/>
          <w:marTop w:val="0"/>
          <w:marBottom w:val="0"/>
          <w:divBdr>
            <w:top w:val="none" w:sz="0" w:space="0" w:color="auto"/>
            <w:left w:val="none" w:sz="0" w:space="0" w:color="auto"/>
            <w:bottom w:val="none" w:sz="0" w:space="0" w:color="auto"/>
            <w:right w:val="none" w:sz="0" w:space="0" w:color="auto"/>
          </w:divBdr>
        </w:div>
        <w:div w:id="34546390">
          <w:marLeft w:val="0"/>
          <w:marRight w:val="0"/>
          <w:marTop w:val="0"/>
          <w:marBottom w:val="0"/>
          <w:divBdr>
            <w:top w:val="none" w:sz="0" w:space="0" w:color="auto"/>
            <w:left w:val="none" w:sz="0" w:space="0" w:color="auto"/>
            <w:bottom w:val="none" w:sz="0" w:space="0" w:color="auto"/>
            <w:right w:val="none" w:sz="0" w:space="0" w:color="auto"/>
          </w:divBdr>
        </w:div>
        <w:div w:id="1871139970">
          <w:marLeft w:val="0"/>
          <w:marRight w:val="0"/>
          <w:marTop w:val="0"/>
          <w:marBottom w:val="0"/>
          <w:divBdr>
            <w:top w:val="none" w:sz="0" w:space="0" w:color="auto"/>
            <w:left w:val="none" w:sz="0" w:space="0" w:color="auto"/>
            <w:bottom w:val="none" w:sz="0" w:space="0" w:color="auto"/>
            <w:right w:val="none" w:sz="0" w:space="0" w:color="auto"/>
          </w:divBdr>
        </w:div>
        <w:div w:id="297761782">
          <w:marLeft w:val="0"/>
          <w:marRight w:val="0"/>
          <w:marTop w:val="0"/>
          <w:marBottom w:val="0"/>
          <w:divBdr>
            <w:top w:val="none" w:sz="0" w:space="0" w:color="auto"/>
            <w:left w:val="none" w:sz="0" w:space="0" w:color="auto"/>
            <w:bottom w:val="none" w:sz="0" w:space="0" w:color="auto"/>
            <w:right w:val="none" w:sz="0" w:space="0" w:color="auto"/>
          </w:divBdr>
        </w:div>
        <w:div w:id="669868188">
          <w:marLeft w:val="0"/>
          <w:marRight w:val="0"/>
          <w:marTop w:val="0"/>
          <w:marBottom w:val="0"/>
          <w:divBdr>
            <w:top w:val="none" w:sz="0" w:space="0" w:color="auto"/>
            <w:left w:val="none" w:sz="0" w:space="0" w:color="auto"/>
            <w:bottom w:val="none" w:sz="0" w:space="0" w:color="auto"/>
            <w:right w:val="none" w:sz="0" w:space="0" w:color="auto"/>
          </w:divBdr>
        </w:div>
      </w:divsChild>
    </w:div>
    <w:div w:id="2025398587">
      <w:bodyDiv w:val="1"/>
      <w:marLeft w:val="0"/>
      <w:marRight w:val="0"/>
      <w:marTop w:val="0"/>
      <w:marBottom w:val="0"/>
      <w:divBdr>
        <w:top w:val="none" w:sz="0" w:space="0" w:color="auto"/>
        <w:left w:val="none" w:sz="0" w:space="0" w:color="auto"/>
        <w:bottom w:val="none" w:sz="0" w:space="0" w:color="auto"/>
        <w:right w:val="none" w:sz="0" w:space="0" w:color="auto"/>
      </w:divBdr>
    </w:div>
    <w:div w:id="2054040001">
      <w:bodyDiv w:val="1"/>
      <w:marLeft w:val="0"/>
      <w:marRight w:val="0"/>
      <w:marTop w:val="0"/>
      <w:marBottom w:val="0"/>
      <w:divBdr>
        <w:top w:val="none" w:sz="0" w:space="0" w:color="auto"/>
        <w:left w:val="none" w:sz="0" w:space="0" w:color="auto"/>
        <w:bottom w:val="none" w:sz="0" w:space="0" w:color="auto"/>
        <w:right w:val="none" w:sz="0" w:space="0" w:color="auto"/>
      </w:divBdr>
    </w:div>
    <w:div w:id="2064211763">
      <w:bodyDiv w:val="1"/>
      <w:marLeft w:val="0"/>
      <w:marRight w:val="0"/>
      <w:marTop w:val="0"/>
      <w:marBottom w:val="0"/>
      <w:divBdr>
        <w:top w:val="none" w:sz="0" w:space="0" w:color="auto"/>
        <w:left w:val="none" w:sz="0" w:space="0" w:color="auto"/>
        <w:bottom w:val="none" w:sz="0" w:space="0" w:color="auto"/>
        <w:right w:val="none" w:sz="0" w:space="0" w:color="auto"/>
      </w:divBdr>
    </w:div>
    <w:div w:id="2124302749">
      <w:bodyDiv w:val="1"/>
      <w:marLeft w:val="0"/>
      <w:marRight w:val="0"/>
      <w:marTop w:val="0"/>
      <w:marBottom w:val="0"/>
      <w:divBdr>
        <w:top w:val="none" w:sz="0" w:space="0" w:color="auto"/>
        <w:left w:val="none" w:sz="0" w:space="0" w:color="auto"/>
        <w:bottom w:val="none" w:sz="0" w:space="0" w:color="auto"/>
        <w:right w:val="none" w:sz="0" w:space="0" w:color="auto"/>
      </w:divBdr>
    </w:div>
    <w:div w:id="21376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1C3A3-72DF-4728-B030-652E56AAD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Pages>
  <Words>2355</Words>
  <Characters>13428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135</cp:revision>
  <dcterms:created xsi:type="dcterms:W3CDTF">2020-06-08T14:37:00Z</dcterms:created>
  <dcterms:modified xsi:type="dcterms:W3CDTF">2021-11-03T08:45:00Z</dcterms:modified>
</cp:coreProperties>
</file>